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6EFF3F3" w14:textId="77777777" w:rsidR="00962B4F" w:rsidRPr="00962B4F" w:rsidRDefault="00962B4F" w:rsidP="00962B4F">
      <w:pPr>
        <w:keepNext/>
        <w:tabs>
          <w:tab w:val="left" w:pos="6424"/>
        </w:tabs>
        <w:spacing w:before="240" w:after="120" w:line="240" w:lineRule="auto"/>
        <w:ind w:left="792" w:hanging="360"/>
        <w:jc w:val="both"/>
        <w:outlineLvl w:val="0"/>
        <w:rPr>
          <w:rFonts w:ascii="Times New Roman" w:eastAsia="MS Mincho" w:hAnsi="Times New Roman" w:cs="Times New Roman"/>
          <w:b/>
          <w:bCs/>
          <w:color w:val="17365D"/>
          <w:kern w:val="32"/>
          <w:sz w:val="28"/>
          <w:szCs w:val="24"/>
          <w:lang w:val="x-none" w:eastAsia="x-none"/>
        </w:rPr>
      </w:pPr>
      <w:bookmarkStart w:id="0" w:name="_Toc529272653"/>
      <w:r w:rsidRPr="00962B4F">
        <w:rPr>
          <w:rFonts w:ascii="Times New Roman" w:eastAsia="MS Mincho" w:hAnsi="Times New Roman" w:cs="Times New Roman"/>
          <w:b/>
          <w:bCs/>
          <w:color w:val="17365D"/>
          <w:kern w:val="32"/>
          <w:sz w:val="28"/>
          <w:szCs w:val="24"/>
          <w:lang w:val="x-none" w:eastAsia="x-none"/>
        </w:rPr>
        <w:t>РАЗДЕЛ IV. Техническое задание</w:t>
      </w:r>
      <w:bookmarkEnd w:id="0"/>
    </w:p>
    <w:p w14:paraId="5000B453" w14:textId="77777777" w:rsidR="00962B4F" w:rsidRDefault="00962B4F" w:rsidP="001B56F2">
      <w:pPr>
        <w:contextualSpacing/>
        <w:jc w:val="center"/>
        <w:rPr>
          <w:rFonts w:ascii="Times New Roman" w:hAnsi="Times New Roman" w:cs="Times New Roman"/>
          <w:b/>
        </w:rPr>
      </w:pPr>
    </w:p>
    <w:p w14:paraId="7536CFE0" w14:textId="77777777" w:rsidR="001B56F2" w:rsidRDefault="001B56F2" w:rsidP="001B56F2">
      <w:pPr>
        <w:contextualSpacing/>
        <w:jc w:val="center"/>
        <w:rPr>
          <w:rFonts w:ascii="Times New Roman" w:hAnsi="Times New Roman" w:cs="Times New Roman"/>
          <w:b/>
        </w:rPr>
      </w:pPr>
      <w:r w:rsidRPr="00D706B4">
        <w:rPr>
          <w:rFonts w:ascii="Times New Roman" w:hAnsi="Times New Roman" w:cs="Times New Roman"/>
          <w:b/>
        </w:rPr>
        <w:t xml:space="preserve">Технический регламент </w:t>
      </w:r>
      <w:r>
        <w:rPr>
          <w:rFonts w:ascii="Times New Roman" w:hAnsi="Times New Roman" w:cs="Times New Roman"/>
          <w:b/>
        </w:rPr>
        <w:t>выполнения работ</w:t>
      </w:r>
    </w:p>
    <w:p w14:paraId="52D1A974" w14:textId="77777777" w:rsidR="001B56F2" w:rsidRPr="00D706B4" w:rsidRDefault="001B56F2" w:rsidP="000F0E88">
      <w:pPr>
        <w:pStyle w:val="1"/>
        <w:numPr>
          <w:ilvl w:val="0"/>
          <w:numId w:val="15"/>
        </w:numPr>
        <w:tabs>
          <w:tab w:val="left" w:pos="574"/>
        </w:tabs>
        <w:spacing w:before="240" w:after="120"/>
        <w:contextualSpacing/>
        <w:jc w:val="center"/>
        <w:rPr>
          <w:rFonts w:ascii="Times New Roman" w:hAnsi="Times New Roman" w:cs="Times New Roman"/>
          <w:color w:val="auto"/>
          <w:sz w:val="22"/>
          <w:szCs w:val="22"/>
        </w:rPr>
      </w:pPr>
      <w:r w:rsidRPr="00D706B4">
        <w:rPr>
          <w:rFonts w:ascii="Times New Roman" w:hAnsi="Times New Roman" w:cs="Times New Roman"/>
          <w:color w:val="auto"/>
          <w:sz w:val="22"/>
          <w:szCs w:val="22"/>
        </w:rPr>
        <w:t>Назначение</w:t>
      </w:r>
    </w:p>
    <w:p w14:paraId="505EA254" w14:textId="77777777" w:rsidR="001B56F2" w:rsidRPr="0018576B" w:rsidRDefault="001B56F2" w:rsidP="00BD4E5C">
      <w:pPr>
        <w:pStyle w:val="a5"/>
        <w:ind w:left="644"/>
        <w:jc w:val="both"/>
        <w:rPr>
          <w:rFonts w:ascii="Times New Roman" w:hAnsi="Times New Roman" w:cs="Times New Roman"/>
          <w:bCs/>
        </w:rPr>
      </w:pPr>
      <w:r w:rsidRPr="0018576B">
        <w:rPr>
          <w:rFonts w:ascii="Times New Roman" w:hAnsi="Times New Roman" w:cs="Times New Roman"/>
        </w:rPr>
        <w:t>Данный регламент</w:t>
      </w:r>
      <w:r w:rsidRPr="0018576B">
        <w:rPr>
          <w:rFonts w:ascii="Times New Roman" w:hAnsi="Times New Roman" w:cs="Times New Roman"/>
          <w:bCs/>
        </w:rPr>
        <w:t xml:space="preserve"> определяет действия </w:t>
      </w:r>
      <w:r>
        <w:rPr>
          <w:rFonts w:ascii="Times New Roman" w:hAnsi="Times New Roman" w:cs="Times New Roman"/>
          <w:bCs/>
        </w:rPr>
        <w:t xml:space="preserve">сотрудников </w:t>
      </w:r>
      <w:r w:rsidRPr="0018576B">
        <w:rPr>
          <w:rFonts w:ascii="Times New Roman" w:hAnsi="Times New Roman" w:cs="Times New Roman"/>
          <w:bCs/>
        </w:rPr>
        <w:t>Подрядчика</w:t>
      </w:r>
      <w:r>
        <w:rPr>
          <w:rFonts w:ascii="Times New Roman" w:hAnsi="Times New Roman" w:cs="Times New Roman"/>
          <w:bCs/>
        </w:rPr>
        <w:t xml:space="preserve"> при выполнении Р</w:t>
      </w:r>
      <w:r w:rsidRPr="0018576B">
        <w:rPr>
          <w:rFonts w:ascii="Times New Roman" w:hAnsi="Times New Roman" w:cs="Times New Roman"/>
          <w:bCs/>
        </w:rPr>
        <w:t>абот</w:t>
      </w:r>
      <w:r w:rsidRPr="0018576B">
        <w:rPr>
          <w:rFonts w:ascii="Times New Roman" w:hAnsi="Times New Roman" w:cs="Times New Roman"/>
        </w:rPr>
        <w:t>.</w:t>
      </w:r>
    </w:p>
    <w:p w14:paraId="59864C87" w14:textId="77777777" w:rsidR="001B56F2" w:rsidRPr="00D706B4" w:rsidRDefault="001B56F2" w:rsidP="000F0E88">
      <w:pPr>
        <w:pStyle w:val="2"/>
        <w:widowControl w:val="0"/>
        <w:numPr>
          <w:ilvl w:val="0"/>
          <w:numId w:val="15"/>
        </w:numPr>
        <w:tabs>
          <w:tab w:val="left" w:pos="540"/>
        </w:tabs>
        <w:autoSpaceDE w:val="0"/>
        <w:autoSpaceDN w:val="0"/>
        <w:adjustRightInd w:val="0"/>
        <w:spacing w:before="120" w:line="276" w:lineRule="auto"/>
        <w:contextualSpacing/>
        <w:jc w:val="center"/>
        <w:rPr>
          <w:iCs/>
          <w:sz w:val="22"/>
          <w:szCs w:val="22"/>
        </w:rPr>
      </w:pPr>
      <w:r w:rsidRPr="00D706B4">
        <w:rPr>
          <w:iCs/>
          <w:sz w:val="22"/>
          <w:szCs w:val="22"/>
        </w:rPr>
        <w:t>Термины, определения и сокращения</w:t>
      </w:r>
    </w:p>
    <w:p w14:paraId="1032B2FC" w14:textId="77777777" w:rsidR="001B56F2" w:rsidRPr="0018576B" w:rsidRDefault="001B56F2" w:rsidP="00BD4E5C">
      <w:pPr>
        <w:pStyle w:val="a5"/>
        <w:tabs>
          <w:tab w:val="left" w:pos="-4680"/>
        </w:tabs>
        <w:ind w:left="644"/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>Для целей настоящего регламента определены следующие термины и сокращения:</w:t>
      </w:r>
    </w:p>
    <w:p w14:paraId="04091C28" w14:textId="77777777" w:rsidR="001B56F2" w:rsidRPr="00EF1784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  <w:b/>
          <w:bCs/>
        </w:rPr>
        <w:t>АТА</w:t>
      </w:r>
      <w:r w:rsidRPr="0018576B">
        <w:rPr>
          <w:rFonts w:ascii="Times New Roman" w:hAnsi="Times New Roman" w:cs="Times New Roman"/>
        </w:rPr>
        <w:t xml:space="preserve"> - аналоговый телефонный аппарат;</w:t>
      </w:r>
    </w:p>
    <w:p w14:paraId="6C89DD41" w14:textId="77777777" w:rsidR="001B56F2" w:rsidRPr="0018576B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  <w:b/>
          <w:bCs/>
        </w:rPr>
        <w:t>ИОМ</w:t>
      </w:r>
      <w:r w:rsidRPr="0018576B">
        <w:rPr>
          <w:rFonts w:ascii="Times New Roman" w:hAnsi="Times New Roman" w:cs="Times New Roman"/>
        </w:rPr>
        <w:t xml:space="preserve"> – измеритель оптической мощности;</w:t>
      </w:r>
    </w:p>
    <w:p w14:paraId="7FFA05B0" w14:textId="77777777" w:rsidR="001B56F2" w:rsidRPr="0018576B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  <w:b/>
          <w:bCs/>
        </w:rPr>
        <w:t>ОРК</w:t>
      </w:r>
      <w:r w:rsidRPr="0018576B">
        <w:rPr>
          <w:rFonts w:ascii="Times New Roman" w:hAnsi="Times New Roman" w:cs="Times New Roman"/>
        </w:rPr>
        <w:t xml:space="preserve"> – оптическая распределительная коробка;</w:t>
      </w:r>
    </w:p>
    <w:p w14:paraId="35B9338A" w14:textId="77777777" w:rsidR="001B56F2" w:rsidRPr="0018576B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  <w:b/>
          <w:bCs/>
        </w:rPr>
        <w:t>ПК</w:t>
      </w:r>
      <w:r w:rsidRPr="0018576B">
        <w:rPr>
          <w:rFonts w:ascii="Times New Roman" w:hAnsi="Times New Roman" w:cs="Times New Roman"/>
        </w:rPr>
        <w:t xml:space="preserve"> – персональный компьютер;</w:t>
      </w:r>
    </w:p>
    <w:p w14:paraId="1CFAFFB0" w14:textId="77777777" w:rsidR="001B56F2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  <w:b/>
        </w:rPr>
        <w:t>ТВ Приемник</w:t>
      </w:r>
      <w:r w:rsidRPr="0018576B">
        <w:rPr>
          <w:rFonts w:ascii="Times New Roman" w:hAnsi="Times New Roman" w:cs="Times New Roman"/>
        </w:rPr>
        <w:t xml:space="preserve"> – телевизионный приемник для трансляции набора телевизионных программ;</w:t>
      </w:r>
    </w:p>
    <w:p w14:paraId="642FD282" w14:textId="77777777" w:rsidR="001B56F2" w:rsidRPr="00C842F0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C842F0">
        <w:rPr>
          <w:rFonts w:ascii="Times New Roman" w:hAnsi="Times New Roman" w:cs="Times New Roman"/>
          <w:b/>
          <w:bCs/>
          <w:lang w:val="en-US"/>
        </w:rPr>
        <w:t>IPTV</w:t>
      </w:r>
      <w:r w:rsidRPr="00C842F0">
        <w:rPr>
          <w:rFonts w:ascii="Times New Roman" w:hAnsi="Times New Roman" w:cs="Times New Roman"/>
        </w:rPr>
        <w:t xml:space="preserve"> – </w:t>
      </w:r>
      <w:r w:rsidRPr="00C842F0">
        <w:rPr>
          <w:rFonts w:ascii="Times New Roman" w:hAnsi="Times New Roman" w:cs="Times New Roman"/>
          <w:bCs/>
        </w:rPr>
        <w:t>цифровое интерактивное телевидение в сети передачи данных</w:t>
      </w:r>
      <w:r w:rsidRPr="00C842F0">
        <w:rPr>
          <w:rFonts w:ascii="Times New Roman" w:hAnsi="Times New Roman" w:cs="Times New Roman"/>
        </w:rPr>
        <w:t>;</w:t>
      </w:r>
    </w:p>
    <w:p w14:paraId="19ABC1AF" w14:textId="77777777" w:rsidR="001B56F2" w:rsidRPr="0018576B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  <w:b/>
          <w:bCs/>
          <w:lang w:val="en-US"/>
        </w:rPr>
        <w:t>ONT</w:t>
      </w:r>
      <w:r w:rsidRPr="0018576B">
        <w:rPr>
          <w:rFonts w:ascii="Times New Roman" w:hAnsi="Times New Roman" w:cs="Times New Roman"/>
        </w:rPr>
        <w:t xml:space="preserve"> – оптический терминал;</w:t>
      </w:r>
    </w:p>
    <w:p w14:paraId="6D322519" w14:textId="77777777" w:rsidR="001B56F2" w:rsidRPr="0018576B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  <w:lang w:val="en-US"/>
        </w:rPr>
      </w:pPr>
      <w:r w:rsidRPr="0018576B">
        <w:rPr>
          <w:rFonts w:ascii="Times New Roman" w:hAnsi="Times New Roman" w:cs="Times New Roman"/>
          <w:b/>
          <w:bCs/>
          <w:lang w:val="en-US"/>
        </w:rPr>
        <w:t>PON</w:t>
      </w:r>
      <w:r w:rsidRPr="0018576B">
        <w:rPr>
          <w:rFonts w:ascii="Times New Roman" w:hAnsi="Times New Roman" w:cs="Times New Roman"/>
          <w:lang w:val="en-US"/>
        </w:rPr>
        <w:t xml:space="preserve"> (Passive Optical Networks) – </w:t>
      </w:r>
      <w:r w:rsidRPr="0018576B">
        <w:rPr>
          <w:rFonts w:ascii="Times New Roman" w:hAnsi="Times New Roman" w:cs="Times New Roman"/>
        </w:rPr>
        <w:t>пассивные</w:t>
      </w:r>
      <w:r w:rsidRPr="0018576B">
        <w:rPr>
          <w:rFonts w:ascii="Times New Roman" w:hAnsi="Times New Roman" w:cs="Times New Roman"/>
          <w:lang w:val="en-US"/>
        </w:rPr>
        <w:t xml:space="preserve"> </w:t>
      </w:r>
      <w:r w:rsidRPr="0018576B">
        <w:rPr>
          <w:rFonts w:ascii="Times New Roman" w:hAnsi="Times New Roman" w:cs="Times New Roman"/>
        </w:rPr>
        <w:t>оптические</w:t>
      </w:r>
      <w:r w:rsidRPr="0018576B">
        <w:rPr>
          <w:rFonts w:ascii="Times New Roman" w:hAnsi="Times New Roman" w:cs="Times New Roman"/>
          <w:lang w:val="en-US"/>
        </w:rPr>
        <w:t xml:space="preserve"> </w:t>
      </w:r>
      <w:r w:rsidRPr="0018576B">
        <w:rPr>
          <w:rFonts w:ascii="Times New Roman" w:hAnsi="Times New Roman" w:cs="Times New Roman"/>
        </w:rPr>
        <w:t>сети</w:t>
      </w:r>
      <w:r w:rsidRPr="0018576B">
        <w:rPr>
          <w:rFonts w:ascii="Times New Roman" w:hAnsi="Times New Roman" w:cs="Times New Roman"/>
          <w:lang w:val="en-US"/>
        </w:rPr>
        <w:t>;</w:t>
      </w:r>
    </w:p>
    <w:p w14:paraId="37C617B5" w14:textId="77777777" w:rsidR="001B56F2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  <w:b/>
          <w:lang w:val="en-US"/>
        </w:rPr>
        <w:t>RJ</w:t>
      </w:r>
      <w:r w:rsidRPr="0018576B">
        <w:rPr>
          <w:rFonts w:ascii="Times New Roman" w:hAnsi="Times New Roman" w:cs="Times New Roman"/>
          <w:b/>
        </w:rPr>
        <w:t xml:space="preserve">-45, </w:t>
      </w:r>
      <w:r w:rsidRPr="0018576B">
        <w:rPr>
          <w:rFonts w:ascii="Times New Roman" w:hAnsi="Times New Roman" w:cs="Times New Roman"/>
          <w:b/>
          <w:lang w:val="en-US"/>
        </w:rPr>
        <w:t>RJ</w:t>
      </w:r>
      <w:r w:rsidRPr="0018576B">
        <w:rPr>
          <w:rFonts w:ascii="Times New Roman" w:hAnsi="Times New Roman" w:cs="Times New Roman"/>
          <w:b/>
        </w:rPr>
        <w:t>-11</w:t>
      </w:r>
      <w:r w:rsidR="00AA4CD8">
        <w:rPr>
          <w:rFonts w:ascii="Times New Roman" w:hAnsi="Times New Roman" w:cs="Times New Roman"/>
          <w:b/>
        </w:rPr>
        <w:t xml:space="preserve">, </w:t>
      </w:r>
      <w:r w:rsidR="00AA4CD8">
        <w:rPr>
          <w:rFonts w:ascii="Times New Roman" w:hAnsi="Times New Roman" w:cs="Times New Roman"/>
          <w:b/>
          <w:lang w:val="en-US"/>
        </w:rPr>
        <w:t>F</w:t>
      </w:r>
      <w:r w:rsidR="00AA4CD8" w:rsidRPr="00BD4E5C">
        <w:rPr>
          <w:rFonts w:ascii="Times New Roman" w:hAnsi="Times New Roman" w:cs="Times New Roman"/>
          <w:b/>
        </w:rPr>
        <w:t xml:space="preserve"> - </w:t>
      </w:r>
      <w:r w:rsidR="00AA4CD8">
        <w:rPr>
          <w:rFonts w:ascii="Times New Roman" w:hAnsi="Times New Roman" w:cs="Times New Roman"/>
          <w:b/>
        </w:rPr>
        <w:t>разъем</w:t>
      </w:r>
      <w:r w:rsidRPr="0018576B">
        <w:rPr>
          <w:rFonts w:ascii="Times New Roman" w:hAnsi="Times New Roman" w:cs="Times New Roman"/>
        </w:rPr>
        <w:t xml:space="preserve"> – коннекторы медного интерфейса;</w:t>
      </w:r>
    </w:p>
    <w:p w14:paraId="45885CAF" w14:textId="77777777" w:rsidR="001B56F2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SiP-телефония</w:t>
      </w:r>
      <w:r w:rsidRPr="00DC7FB7">
        <w:rPr>
          <w:rFonts w:ascii="Times New Roman" w:hAnsi="Times New Roman" w:cs="Times New Roman"/>
        </w:rPr>
        <w:t xml:space="preserve"> - интернет-технология подключения услуги ОТА</w:t>
      </w:r>
      <w:r w:rsidR="00AA4CD8">
        <w:rPr>
          <w:rFonts w:ascii="Times New Roman" w:hAnsi="Times New Roman" w:cs="Times New Roman"/>
        </w:rPr>
        <w:t xml:space="preserve"> или иной услуги</w:t>
      </w:r>
      <w:r w:rsidRPr="00DC7FB7">
        <w:rPr>
          <w:rFonts w:ascii="Times New Roman" w:hAnsi="Times New Roman" w:cs="Times New Roman"/>
        </w:rPr>
        <w:t>.</w:t>
      </w:r>
    </w:p>
    <w:p w14:paraId="1B588EED" w14:textId="77777777" w:rsidR="00D64B9D" w:rsidRPr="0018576B" w:rsidRDefault="00D64B9D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ОТА </w:t>
      </w:r>
      <w:r>
        <w:rPr>
          <w:rFonts w:ascii="Times New Roman" w:hAnsi="Times New Roman" w:cs="Times New Roman"/>
        </w:rPr>
        <w:t>– оконечный телефонный аппарат;</w:t>
      </w:r>
    </w:p>
    <w:p w14:paraId="2F6FDC69" w14:textId="77777777" w:rsidR="001B56F2" w:rsidRPr="0018576B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  <w:b/>
          <w:bCs/>
          <w:lang w:val="en-US"/>
        </w:rPr>
        <w:t>STB</w:t>
      </w:r>
      <w:r w:rsidRPr="0018576B">
        <w:rPr>
          <w:rFonts w:ascii="Times New Roman" w:hAnsi="Times New Roman" w:cs="Times New Roman"/>
        </w:rPr>
        <w:t xml:space="preserve"> – </w:t>
      </w:r>
      <w:r w:rsidRPr="0018576B">
        <w:rPr>
          <w:rFonts w:ascii="Times New Roman" w:hAnsi="Times New Roman" w:cs="Times New Roman"/>
          <w:lang w:val="en-US"/>
        </w:rPr>
        <w:t>Set</w:t>
      </w:r>
      <w:r w:rsidRPr="0018576B">
        <w:rPr>
          <w:rFonts w:ascii="Times New Roman" w:hAnsi="Times New Roman" w:cs="Times New Roman"/>
        </w:rPr>
        <w:t xml:space="preserve"> </w:t>
      </w:r>
      <w:r w:rsidRPr="0018576B">
        <w:rPr>
          <w:rFonts w:ascii="Times New Roman" w:hAnsi="Times New Roman" w:cs="Times New Roman"/>
          <w:lang w:val="en-US"/>
        </w:rPr>
        <w:t>Top</w:t>
      </w:r>
      <w:r w:rsidRPr="0018576B">
        <w:rPr>
          <w:rFonts w:ascii="Times New Roman" w:hAnsi="Times New Roman" w:cs="Times New Roman"/>
        </w:rPr>
        <w:t xml:space="preserve"> </w:t>
      </w:r>
      <w:r w:rsidRPr="0018576B">
        <w:rPr>
          <w:rFonts w:ascii="Times New Roman" w:hAnsi="Times New Roman" w:cs="Times New Roman"/>
          <w:lang w:val="en-US"/>
        </w:rPr>
        <w:t>Box</w:t>
      </w:r>
      <w:r w:rsidRPr="0018576B">
        <w:rPr>
          <w:rFonts w:ascii="Times New Roman" w:hAnsi="Times New Roman" w:cs="Times New Roman"/>
        </w:rPr>
        <w:t xml:space="preserve"> (оконечное абонентское устройство, используемое при оказании услуг </w:t>
      </w:r>
      <w:r w:rsidRPr="0018576B">
        <w:rPr>
          <w:rFonts w:ascii="Times New Roman" w:hAnsi="Times New Roman" w:cs="Times New Roman"/>
          <w:lang w:val="en-US"/>
        </w:rPr>
        <w:t>IPTV</w:t>
      </w:r>
      <w:r w:rsidRPr="0018576B">
        <w:rPr>
          <w:rFonts w:ascii="Times New Roman" w:hAnsi="Times New Roman" w:cs="Times New Roman"/>
        </w:rPr>
        <w:t>);</w:t>
      </w:r>
    </w:p>
    <w:p w14:paraId="71677877" w14:textId="77777777" w:rsidR="001B56F2" w:rsidRDefault="001B56F2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  <w:b/>
          <w:bCs/>
          <w:lang w:val="en-US"/>
        </w:rPr>
        <w:t>UTP</w:t>
      </w:r>
      <w:r w:rsidRPr="0018576B">
        <w:rPr>
          <w:rFonts w:ascii="Times New Roman" w:hAnsi="Times New Roman" w:cs="Times New Roman"/>
          <w:b/>
          <w:bCs/>
        </w:rPr>
        <w:t xml:space="preserve"> </w:t>
      </w:r>
      <w:r w:rsidRPr="0018576B">
        <w:rPr>
          <w:rFonts w:ascii="Times New Roman" w:hAnsi="Times New Roman" w:cs="Times New Roman"/>
          <w:b/>
          <w:bCs/>
          <w:lang w:val="en-US"/>
        </w:rPr>
        <w:t>cat</w:t>
      </w:r>
      <w:r w:rsidRPr="0018576B">
        <w:rPr>
          <w:rFonts w:ascii="Times New Roman" w:hAnsi="Times New Roman" w:cs="Times New Roman"/>
          <w:b/>
          <w:bCs/>
        </w:rPr>
        <w:t>5</w:t>
      </w:r>
      <w:r w:rsidRPr="0018576B">
        <w:rPr>
          <w:rFonts w:ascii="Times New Roman" w:hAnsi="Times New Roman" w:cs="Times New Roman"/>
          <w:b/>
          <w:bCs/>
          <w:lang w:val="en-US"/>
        </w:rPr>
        <w:t>e</w:t>
      </w:r>
      <w:r w:rsidRPr="0018576B">
        <w:rPr>
          <w:rFonts w:ascii="Times New Roman" w:hAnsi="Times New Roman" w:cs="Times New Roman"/>
          <w:b/>
          <w:bCs/>
        </w:rPr>
        <w:t xml:space="preserve"> – </w:t>
      </w:r>
      <w:r w:rsidRPr="0018576B">
        <w:rPr>
          <w:rFonts w:ascii="Times New Roman" w:hAnsi="Times New Roman" w:cs="Times New Roman"/>
        </w:rPr>
        <w:t xml:space="preserve">медный </w:t>
      </w:r>
      <w:r w:rsidR="00CE3A90">
        <w:rPr>
          <w:rFonts w:ascii="Times New Roman" w:hAnsi="Times New Roman" w:cs="Times New Roman"/>
        </w:rPr>
        <w:t>двух- или четырехпарный</w:t>
      </w:r>
      <w:r w:rsidRPr="0018576B">
        <w:rPr>
          <w:rFonts w:ascii="Times New Roman" w:hAnsi="Times New Roman" w:cs="Times New Roman"/>
        </w:rPr>
        <w:t xml:space="preserve"> кабель 5-ой категории</w:t>
      </w:r>
      <w:r w:rsidR="00AC120A">
        <w:rPr>
          <w:rFonts w:ascii="Times New Roman" w:hAnsi="Times New Roman" w:cs="Times New Roman"/>
        </w:rPr>
        <w:t>;</w:t>
      </w:r>
    </w:p>
    <w:p w14:paraId="298562A5" w14:textId="77777777" w:rsidR="00AC120A" w:rsidRDefault="00AC120A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КТВ –</w:t>
      </w:r>
      <w:r>
        <w:rPr>
          <w:rFonts w:ascii="Times New Roman" w:hAnsi="Times New Roman" w:cs="Times New Roman"/>
        </w:rPr>
        <w:t xml:space="preserve"> кабельное телевидение;</w:t>
      </w:r>
    </w:p>
    <w:p w14:paraId="7D261FB1" w14:textId="77777777" w:rsidR="00AC120A" w:rsidRDefault="00AC120A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Ц</w:t>
      </w:r>
      <w:r w:rsidR="002E7A0C">
        <w:rPr>
          <w:rFonts w:ascii="Times New Roman" w:hAnsi="Times New Roman" w:cs="Times New Roman"/>
          <w:b/>
          <w:bCs/>
        </w:rPr>
        <w:t>К</w:t>
      </w:r>
      <w:r>
        <w:rPr>
          <w:rFonts w:ascii="Times New Roman" w:hAnsi="Times New Roman" w:cs="Times New Roman"/>
          <w:b/>
          <w:bCs/>
        </w:rPr>
        <w:t>ТВ –</w:t>
      </w:r>
      <w:r>
        <w:rPr>
          <w:rFonts w:ascii="Times New Roman" w:hAnsi="Times New Roman" w:cs="Times New Roman"/>
        </w:rPr>
        <w:t xml:space="preserve"> Цифровое</w:t>
      </w:r>
      <w:r w:rsidR="002E7A0C">
        <w:rPr>
          <w:rFonts w:ascii="Times New Roman" w:hAnsi="Times New Roman" w:cs="Times New Roman"/>
        </w:rPr>
        <w:t xml:space="preserve"> кабельное</w:t>
      </w:r>
      <w:r>
        <w:rPr>
          <w:rFonts w:ascii="Times New Roman" w:hAnsi="Times New Roman" w:cs="Times New Roman"/>
        </w:rPr>
        <w:t xml:space="preserve"> телевидение. </w:t>
      </w:r>
    </w:p>
    <w:p w14:paraId="5D1D639C" w14:textId="77777777" w:rsidR="00BD4E5C" w:rsidRDefault="00BD4E5C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AC4BBB">
        <w:rPr>
          <w:rFonts w:ascii="Times New Roman" w:hAnsi="Times New Roman" w:cs="Times New Roman"/>
          <w:b/>
          <w:bCs/>
        </w:rPr>
        <w:t>РК</w:t>
      </w:r>
      <w:r>
        <w:rPr>
          <w:rFonts w:ascii="Arial" w:hAnsi="Arial" w:cs="Arial"/>
          <w:b/>
          <w:color w:val="333333"/>
          <w:sz w:val="20"/>
          <w:szCs w:val="20"/>
        </w:rPr>
        <w:t xml:space="preserve"> </w:t>
      </w:r>
      <w:r>
        <w:rPr>
          <w:rFonts w:ascii="Times New Roman" w:hAnsi="Times New Roman" w:cs="Times New Roman"/>
        </w:rPr>
        <w:t>– Распределительная коробка.</w:t>
      </w:r>
    </w:p>
    <w:p w14:paraId="4B833A21" w14:textId="77777777" w:rsidR="00BD4E5C" w:rsidRPr="0018576B" w:rsidRDefault="00BD4E5C" w:rsidP="000F0E88">
      <w:pPr>
        <w:pStyle w:val="a5"/>
        <w:numPr>
          <w:ilvl w:val="1"/>
          <w:numId w:val="6"/>
        </w:numPr>
        <w:jc w:val="both"/>
        <w:rPr>
          <w:rFonts w:ascii="Times New Roman" w:hAnsi="Times New Roman" w:cs="Times New Roman"/>
        </w:rPr>
      </w:pPr>
      <w:r w:rsidRPr="00AC4BBB">
        <w:rPr>
          <w:rFonts w:ascii="Times New Roman" w:hAnsi="Times New Roman" w:cs="Times New Roman"/>
          <w:b/>
          <w:bCs/>
        </w:rPr>
        <w:t>ВЛС</w:t>
      </w:r>
      <w:r>
        <w:rPr>
          <w:rFonts w:ascii="Arial" w:hAnsi="Arial" w:cs="Arial"/>
          <w:b/>
          <w:color w:val="333333"/>
          <w:sz w:val="20"/>
          <w:szCs w:val="20"/>
        </w:rPr>
        <w:t xml:space="preserve"> </w:t>
      </w:r>
      <w:r>
        <w:rPr>
          <w:rFonts w:ascii="Times New Roman" w:hAnsi="Times New Roman" w:cs="Times New Roman"/>
        </w:rPr>
        <w:t>– Воздушная линия связи</w:t>
      </w:r>
    </w:p>
    <w:p w14:paraId="0459D165" w14:textId="77777777" w:rsidR="001B56F2" w:rsidRPr="005E4EA2" w:rsidRDefault="001B56F2" w:rsidP="000F0E88">
      <w:pPr>
        <w:pStyle w:val="1"/>
        <w:numPr>
          <w:ilvl w:val="0"/>
          <w:numId w:val="15"/>
        </w:numPr>
        <w:tabs>
          <w:tab w:val="left" w:pos="574"/>
        </w:tabs>
        <w:spacing w:before="240" w:after="120"/>
        <w:contextualSpacing/>
        <w:jc w:val="center"/>
        <w:rPr>
          <w:rFonts w:ascii="Times New Roman" w:hAnsi="Times New Roman" w:cs="Times New Roman"/>
          <w:b w:val="0"/>
          <w:color w:val="auto"/>
          <w:sz w:val="22"/>
          <w:szCs w:val="22"/>
        </w:rPr>
      </w:pPr>
      <w:r w:rsidRPr="00D706B4">
        <w:rPr>
          <w:rFonts w:ascii="Times New Roman" w:hAnsi="Times New Roman" w:cs="Times New Roman"/>
          <w:color w:val="auto"/>
          <w:sz w:val="22"/>
          <w:szCs w:val="22"/>
        </w:rPr>
        <w:t>Оборудование и инструмент, который должен иметь при себе</w:t>
      </w:r>
      <w:r>
        <w:rPr>
          <w:rFonts w:ascii="Times New Roman" w:hAnsi="Times New Roman" w:cs="Times New Roman"/>
          <w:color w:val="auto"/>
          <w:sz w:val="22"/>
          <w:szCs w:val="22"/>
        </w:rPr>
        <w:t xml:space="preserve"> сотрудник Подрядчика</w:t>
      </w:r>
    </w:p>
    <w:p w14:paraId="04C2B529" w14:textId="77777777" w:rsidR="001B56F2" w:rsidRPr="0018576B" w:rsidRDefault="001B56F2" w:rsidP="001B56F2">
      <w:pPr>
        <w:pStyle w:val="a5"/>
        <w:ind w:left="360"/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 xml:space="preserve">Обеспечение сотрудников </w:t>
      </w:r>
      <w:r w:rsidRPr="0018576B">
        <w:rPr>
          <w:rFonts w:ascii="Times New Roman" w:hAnsi="Times New Roman" w:cs="Times New Roman"/>
          <w:bCs/>
          <w:iCs/>
        </w:rPr>
        <w:t>Подрядчик</w:t>
      </w:r>
      <w:r>
        <w:rPr>
          <w:rFonts w:ascii="Times New Roman" w:hAnsi="Times New Roman" w:cs="Times New Roman"/>
          <w:bCs/>
          <w:iCs/>
        </w:rPr>
        <w:t>а оборудованием и инструментами, необходимыми для выполнения Работ является обязанностью Подрядчика</w:t>
      </w:r>
      <w:r w:rsidRPr="0018576B">
        <w:rPr>
          <w:rFonts w:ascii="Times New Roman" w:hAnsi="Times New Roman" w:cs="Times New Roman"/>
          <w:bCs/>
          <w:iCs/>
        </w:rPr>
        <w:t xml:space="preserve">.  При выезде на </w:t>
      </w:r>
      <w:r>
        <w:rPr>
          <w:rFonts w:ascii="Times New Roman" w:hAnsi="Times New Roman" w:cs="Times New Roman"/>
          <w:bCs/>
          <w:iCs/>
        </w:rPr>
        <w:t>место выполнения</w:t>
      </w:r>
      <w:r w:rsidRPr="0018576B">
        <w:rPr>
          <w:rFonts w:ascii="Times New Roman" w:hAnsi="Times New Roman" w:cs="Times New Roman"/>
          <w:bCs/>
          <w:iCs/>
        </w:rPr>
        <w:t xml:space="preserve"> </w:t>
      </w:r>
      <w:r>
        <w:rPr>
          <w:rFonts w:ascii="Times New Roman" w:hAnsi="Times New Roman" w:cs="Times New Roman"/>
          <w:bCs/>
          <w:iCs/>
        </w:rPr>
        <w:t>Р</w:t>
      </w:r>
      <w:r w:rsidRPr="0018576B">
        <w:rPr>
          <w:rFonts w:ascii="Times New Roman" w:hAnsi="Times New Roman" w:cs="Times New Roman"/>
          <w:bCs/>
          <w:iCs/>
        </w:rPr>
        <w:t xml:space="preserve">абот </w:t>
      </w:r>
      <w:r>
        <w:rPr>
          <w:rFonts w:ascii="Times New Roman" w:hAnsi="Times New Roman" w:cs="Times New Roman"/>
          <w:bCs/>
          <w:iCs/>
        </w:rPr>
        <w:t xml:space="preserve">сотрудник </w:t>
      </w:r>
      <w:r w:rsidRPr="0018576B">
        <w:rPr>
          <w:rFonts w:ascii="Times New Roman" w:hAnsi="Times New Roman" w:cs="Times New Roman"/>
          <w:bCs/>
          <w:iCs/>
        </w:rPr>
        <w:t>Подрядчик</w:t>
      </w:r>
      <w:r>
        <w:rPr>
          <w:rFonts w:ascii="Times New Roman" w:hAnsi="Times New Roman" w:cs="Times New Roman"/>
          <w:bCs/>
          <w:iCs/>
        </w:rPr>
        <w:t>а</w:t>
      </w:r>
      <w:r w:rsidRPr="0018576B">
        <w:rPr>
          <w:rFonts w:ascii="Times New Roman" w:hAnsi="Times New Roman" w:cs="Times New Roman"/>
          <w:bCs/>
          <w:iCs/>
        </w:rPr>
        <w:t xml:space="preserve"> должен проверить комплектность оборудования и инструмента в зависимости от типа инсталляции: </w:t>
      </w:r>
    </w:p>
    <w:p w14:paraId="3CAC927A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iCs/>
        </w:rPr>
        <w:t>Нож монтажный</w:t>
      </w:r>
      <w:r w:rsidRPr="0018576B">
        <w:rPr>
          <w:rFonts w:ascii="Times New Roman" w:hAnsi="Times New Roman"/>
          <w:bCs/>
          <w:iCs/>
        </w:rPr>
        <w:t>;</w:t>
      </w:r>
    </w:p>
    <w:p w14:paraId="437C2F15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iCs/>
        </w:rPr>
        <w:t>Молоток</w:t>
      </w:r>
      <w:r w:rsidRPr="0018576B">
        <w:rPr>
          <w:rFonts w:ascii="Times New Roman" w:hAnsi="Times New Roman"/>
          <w:bCs/>
          <w:iCs/>
        </w:rPr>
        <w:t>;</w:t>
      </w:r>
    </w:p>
    <w:p w14:paraId="0E270D87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iCs/>
        </w:rPr>
        <w:t>Набор отверток (крестовые и шлицевые);</w:t>
      </w:r>
    </w:p>
    <w:p w14:paraId="0B3E9FCE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iCs/>
        </w:rPr>
        <w:t>Устройство закладки кабеля (протяжка)</w:t>
      </w:r>
      <w:r w:rsidRPr="0018576B">
        <w:rPr>
          <w:rFonts w:ascii="Times New Roman" w:hAnsi="Times New Roman"/>
          <w:bCs/>
          <w:iCs/>
        </w:rPr>
        <w:t>;</w:t>
      </w:r>
    </w:p>
    <w:p w14:paraId="7C85584E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iCs/>
        </w:rPr>
        <w:t>Пассатижи</w:t>
      </w:r>
      <w:r w:rsidRPr="0018576B">
        <w:rPr>
          <w:rFonts w:ascii="Times New Roman" w:hAnsi="Times New Roman"/>
          <w:bCs/>
          <w:iCs/>
        </w:rPr>
        <w:t>;</w:t>
      </w:r>
    </w:p>
    <w:p w14:paraId="2299AA90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iCs/>
        </w:rPr>
        <w:t>Набор кроссировочных ножей</w:t>
      </w:r>
      <w:r w:rsidRPr="0018576B">
        <w:rPr>
          <w:rFonts w:ascii="Times New Roman" w:hAnsi="Times New Roman"/>
          <w:bCs/>
          <w:iCs/>
        </w:rPr>
        <w:t>;</w:t>
      </w:r>
    </w:p>
    <w:p w14:paraId="7C312476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kern w:val="24"/>
        </w:rPr>
        <w:t>Обжимной инструмент RJ-11, 12 ,45 с разделкой;</w:t>
      </w:r>
    </w:p>
    <w:p w14:paraId="0450AE05" w14:textId="77777777" w:rsidR="001B56F2" w:rsidRPr="00AC4BBB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kern w:val="24"/>
        </w:rPr>
        <w:t>LAN Тестер</w:t>
      </w:r>
      <w:r w:rsidRPr="0018576B">
        <w:rPr>
          <w:rFonts w:ascii="Times New Roman" w:hAnsi="Times New Roman"/>
          <w:bCs/>
          <w:kern w:val="24"/>
        </w:rPr>
        <w:t>;</w:t>
      </w:r>
    </w:p>
    <w:p w14:paraId="26309FB4" w14:textId="77777777" w:rsidR="003A6517" w:rsidRPr="00AC4BBB" w:rsidRDefault="003A6517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>
        <w:rPr>
          <w:rFonts w:ascii="Times New Roman" w:hAnsi="Times New Roman"/>
          <w:bCs/>
          <w:iCs/>
        </w:rPr>
        <w:t>Анализатор телевизионных сигналов (ПЛАНАР ИТ-09С или аналог).</w:t>
      </w:r>
    </w:p>
    <w:p w14:paraId="326B8479" w14:textId="77777777" w:rsidR="003A6517" w:rsidRPr="00D706B4" w:rsidRDefault="003A6517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2F4500">
        <w:rPr>
          <w:rFonts w:ascii="Times New Roman" w:hAnsi="Times New Roman"/>
          <w:bCs/>
          <w:iCs/>
        </w:rPr>
        <w:t>Инструмент для разделки коаксиальных кабелей</w:t>
      </w:r>
    </w:p>
    <w:p w14:paraId="61C5E5C1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kern w:val="24"/>
        </w:rPr>
        <w:t>Рулетка 5м</w:t>
      </w:r>
      <w:r w:rsidRPr="0018576B">
        <w:rPr>
          <w:rFonts w:ascii="Times New Roman" w:hAnsi="Times New Roman"/>
          <w:bCs/>
          <w:kern w:val="24"/>
        </w:rPr>
        <w:t>;</w:t>
      </w:r>
    </w:p>
    <w:p w14:paraId="000C081D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kern w:val="24"/>
        </w:rPr>
        <w:lastRenderedPageBreak/>
        <w:t>Тестовая телефонная трубка</w:t>
      </w:r>
      <w:r w:rsidRPr="0018576B">
        <w:rPr>
          <w:rFonts w:ascii="Times New Roman" w:hAnsi="Times New Roman"/>
          <w:bCs/>
          <w:kern w:val="24"/>
        </w:rPr>
        <w:t>;</w:t>
      </w:r>
    </w:p>
    <w:p w14:paraId="68A002B2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kern w:val="24"/>
        </w:rPr>
        <w:t>Перфоратор</w:t>
      </w:r>
      <w:r w:rsidRPr="0018576B">
        <w:rPr>
          <w:rFonts w:ascii="Times New Roman" w:hAnsi="Times New Roman"/>
          <w:bCs/>
          <w:kern w:val="24"/>
        </w:rPr>
        <w:t>;</w:t>
      </w:r>
    </w:p>
    <w:p w14:paraId="5D944F6A" w14:textId="77777777" w:rsidR="001B56F2" w:rsidRPr="00EA7A7D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kern w:val="24"/>
        </w:rPr>
        <w:t>Набор свёрл и буров</w:t>
      </w:r>
      <w:r w:rsidRPr="0018576B">
        <w:rPr>
          <w:rFonts w:ascii="Times New Roman" w:hAnsi="Times New Roman"/>
          <w:bCs/>
          <w:kern w:val="24"/>
        </w:rPr>
        <w:t>;</w:t>
      </w:r>
    </w:p>
    <w:p w14:paraId="43C527A3" w14:textId="30DA8D49" w:rsidR="00882845" w:rsidRPr="00D706B4" w:rsidRDefault="00882845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>
        <w:rPr>
          <w:rFonts w:ascii="Times New Roman" w:hAnsi="Times New Roman"/>
          <w:bCs/>
          <w:kern w:val="24"/>
        </w:rPr>
        <w:t>Стремянка;</w:t>
      </w:r>
    </w:p>
    <w:p w14:paraId="1DB77A70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kern w:val="24"/>
        </w:rPr>
        <w:t>Удлинитель 20м 3-5 розеток</w:t>
      </w:r>
      <w:r w:rsidRPr="0018576B">
        <w:rPr>
          <w:rFonts w:ascii="Times New Roman" w:hAnsi="Times New Roman"/>
          <w:bCs/>
          <w:kern w:val="24"/>
        </w:rPr>
        <w:t>;</w:t>
      </w:r>
    </w:p>
    <w:p w14:paraId="22E0E7DE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kern w:val="24"/>
        </w:rPr>
        <w:t>Степлер для фиксации кабеля</w:t>
      </w:r>
      <w:r w:rsidRPr="0018576B">
        <w:rPr>
          <w:rFonts w:ascii="Times New Roman" w:hAnsi="Times New Roman"/>
          <w:bCs/>
          <w:kern w:val="24"/>
        </w:rPr>
        <w:t>;</w:t>
      </w:r>
    </w:p>
    <w:p w14:paraId="292BE693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iCs/>
          <w:lang w:val="en-US"/>
        </w:rPr>
        <w:t>ADSL</w:t>
      </w:r>
      <w:r w:rsidRPr="00D706B4">
        <w:rPr>
          <w:rFonts w:ascii="Times New Roman" w:hAnsi="Times New Roman"/>
          <w:bCs/>
          <w:iCs/>
        </w:rPr>
        <w:t xml:space="preserve"> тестер мини</w:t>
      </w:r>
      <w:r w:rsidRPr="0018576B">
        <w:rPr>
          <w:rFonts w:ascii="Times New Roman" w:hAnsi="Times New Roman"/>
          <w:bCs/>
          <w:iCs/>
        </w:rPr>
        <w:t>;</w:t>
      </w:r>
    </w:p>
    <w:p w14:paraId="757F87F7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iCs/>
        </w:rPr>
        <w:t xml:space="preserve">Маршрутизатор с </w:t>
      </w:r>
      <w:r w:rsidRPr="00D706B4">
        <w:rPr>
          <w:rFonts w:ascii="Times New Roman" w:hAnsi="Times New Roman"/>
          <w:bCs/>
          <w:iCs/>
          <w:lang w:val="en-US"/>
        </w:rPr>
        <w:t>Wi</w:t>
      </w:r>
      <w:r w:rsidRPr="0018576B">
        <w:rPr>
          <w:rFonts w:ascii="Times New Roman" w:hAnsi="Times New Roman"/>
          <w:bCs/>
          <w:iCs/>
        </w:rPr>
        <w:t>-</w:t>
      </w:r>
      <w:r w:rsidRPr="00D706B4">
        <w:rPr>
          <w:rFonts w:ascii="Times New Roman" w:hAnsi="Times New Roman"/>
          <w:bCs/>
          <w:iCs/>
          <w:lang w:val="en-US"/>
        </w:rPr>
        <w:t>Fi</w:t>
      </w:r>
      <w:r w:rsidRPr="0018576B">
        <w:rPr>
          <w:rFonts w:ascii="Times New Roman" w:hAnsi="Times New Roman"/>
          <w:bCs/>
          <w:iCs/>
        </w:rPr>
        <w:t>;</w:t>
      </w:r>
    </w:p>
    <w:p w14:paraId="3890148E" w14:textId="77777777" w:rsidR="001B56F2" w:rsidRPr="00D706B4" w:rsidRDefault="001B56F2" w:rsidP="000F0E88">
      <w:pPr>
        <w:pStyle w:val="12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</w:rPr>
      </w:pPr>
      <w:r w:rsidRPr="00D706B4">
        <w:rPr>
          <w:rFonts w:ascii="Times New Roman" w:hAnsi="Times New Roman"/>
          <w:bCs/>
          <w:iCs/>
          <w:lang w:val="en-US"/>
        </w:rPr>
        <w:t>ONT</w:t>
      </w:r>
      <w:r w:rsidRPr="00D706B4">
        <w:rPr>
          <w:rFonts w:ascii="Times New Roman" w:hAnsi="Times New Roman"/>
          <w:bCs/>
          <w:iCs/>
        </w:rPr>
        <w:t>;</w:t>
      </w:r>
    </w:p>
    <w:p w14:paraId="0A714EF3" w14:textId="77777777" w:rsidR="001B56F2" w:rsidRPr="0018576B" w:rsidRDefault="001B56F2" w:rsidP="000F0E88">
      <w:pPr>
        <w:pStyle w:val="a5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Тестовый ноутбук;</w:t>
      </w:r>
    </w:p>
    <w:p w14:paraId="37EE7F11" w14:textId="77777777" w:rsidR="001B56F2" w:rsidRPr="0018576B" w:rsidRDefault="001B56F2" w:rsidP="000F0E88">
      <w:pPr>
        <w:pStyle w:val="a5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Измеритель оптической мощности (ИОМ), имеющий действующее свидетельство о поверке;</w:t>
      </w:r>
    </w:p>
    <w:p w14:paraId="538D9142" w14:textId="77777777" w:rsidR="001B56F2" w:rsidRPr="0018576B" w:rsidRDefault="001B56F2" w:rsidP="000F0E88">
      <w:pPr>
        <w:pStyle w:val="a5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Тестовые шнуры: медные патч-корды, исправные оптические патч-корды;</w:t>
      </w:r>
    </w:p>
    <w:p w14:paraId="790A61E5" w14:textId="77777777" w:rsidR="001B56F2" w:rsidRPr="0018576B" w:rsidRDefault="001B56F2" w:rsidP="000F0E88">
      <w:pPr>
        <w:pStyle w:val="a5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Анализатор скрытой электрической проводки;</w:t>
      </w:r>
    </w:p>
    <w:p w14:paraId="1E5A94FD" w14:textId="77777777" w:rsidR="001B56F2" w:rsidRPr="0018576B" w:rsidRDefault="001B56F2" w:rsidP="000F0E88">
      <w:pPr>
        <w:pStyle w:val="a5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 xml:space="preserve">Тестер </w:t>
      </w:r>
      <w:r w:rsidRPr="0018576B">
        <w:rPr>
          <w:rFonts w:ascii="Times New Roman" w:hAnsi="Times New Roman" w:cs="Times New Roman"/>
          <w:bCs/>
          <w:iCs/>
          <w:lang w:val="en-US"/>
        </w:rPr>
        <w:t>RJ</w:t>
      </w:r>
      <w:r w:rsidRPr="0018576B">
        <w:rPr>
          <w:rFonts w:ascii="Times New Roman" w:hAnsi="Times New Roman" w:cs="Times New Roman"/>
          <w:bCs/>
          <w:iCs/>
        </w:rPr>
        <w:t xml:space="preserve">-45 и </w:t>
      </w:r>
      <w:r w:rsidRPr="0018576B">
        <w:rPr>
          <w:rFonts w:ascii="Times New Roman" w:hAnsi="Times New Roman" w:cs="Times New Roman"/>
          <w:bCs/>
          <w:iCs/>
          <w:lang w:val="en-US"/>
        </w:rPr>
        <w:t>RJ</w:t>
      </w:r>
      <w:r w:rsidRPr="0018576B">
        <w:rPr>
          <w:rFonts w:ascii="Times New Roman" w:hAnsi="Times New Roman" w:cs="Times New Roman"/>
          <w:bCs/>
          <w:iCs/>
        </w:rPr>
        <w:t>-11 интерфейсов;</w:t>
      </w:r>
    </w:p>
    <w:p w14:paraId="6C59F004" w14:textId="2A79171D" w:rsidR="00D53717" w:rsidRDefault="001B56F2" w:rsidP="000F0E88">
      <w:pPr>
        <w:pStyle w:val="a5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Монтажный инструмент для работы с оптоволокном</w:t>
      </w:r>
      <w:r w:rsidR="00D53717">
        <w:rPr>
          <w:rFonts w:ascii="Times New Roman" w:hAnsi="Times New Roman" w:cs="Times New Roman"/>
          <w:bCs/>
          <w:iCs/>
        </w:rPr>
        <w:t>;</w:t>
      </w:r>
    </w:p>
    <w:p w14:paraId="36D4ACE4" w14:textId="39985DC8" w:rsidR="00D53717" w:rsidRPr="0018576B" w:rsidRDefault="00D53717" w:rsidP="000F0E88">
      <w:pPr>
        <w:pStyle w:val="a5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>С</w:t>
      </w:r>
      <w:r w:rsidR="001B56F2" w:rsidRPr="0018576B">
        <w:rPr>
          <w:rFonts w:ascii="Times New Roman" w:hAnsi="Times New Roman" w:cs="Times New Roman"/>
          <w:bCs/>
          <w:iCs/>
        </w:rPr>
        <w:t>калыватель</w:t>
      </w:r>
      <w:r>
        <w:rPr>
          <w:rFonts w:ascii="Times New Roman" w:hAnsi="Times New Roman" w:cs="Times New Roman"/>
          <w:bCs/>
          <w:iCs/>
        </w:rPr>
        <w:t xml:space="preserve"> оптического волокна</w:t>
      </w:r>
      <w:r w:rsidR="001B56F2" w:rsidRPr="0018576B">
        <w:rPr>
          <w:rFonts w:ascii="Times New Roman" w:hAnsi="Times New Roman" w:cs="Times New Roman"/>
          <w:bCs/>
          <w:iCs/>
        </w:rPr>
        <w:t>;</w:t>
      </w:r>
    </w:p>
    <w:p w14:paraId="41D58178" w14:textId="16BD0A24" w:rsidR="00D53717" w:rsidRDefault="00882845" w:rsidP="000F0E88">
      <w:pPr>
        <w:pStyle w:val="a5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>Сварочный аппарат (сварка оптического волокна);</w:t>
      </w:r>
    </w:p>
    <w:p w14:paraId="24A1316D" w14:textId="77777777" w:rsidR="001B56F2" w:rsidRDefault="001B56F2" w:rsidP="000F0E88">
      <w:pPr>
        <w:pStyle w:val="a5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  <w:lang w:val="en-US"/>
        </w:rPr>
        <w:t>STB</w:t>
      </w:r>
      <w:r w:rsidRPr="0018576B">
        <w:rPr>
          <w:rFonts w:ascii="Times New Roman" w:hAnsi="Times New Roman" w:cs="Times New Roman"/>
          <w:bCs/>
          <w:iCs/>
        </w:rPr>
        <w:t>;</w:t>
      </w:r>
    </w:p>
    <w:p w14:paraId="56F1E74E" w14:textId="6D3AD29A" w:rsidR="003A6517" w:rsidRDefault="003A6517" w:rsidP="000F0E88">
      <w:pPr>
        <w:pStyle w:val="a5"/>
        <w:numPr>
          <w:ilvl w:val="1"/>
          <w:numId w:val="5"/>
        </w:numPr>
        <w:rPr>
          <w:rFonts w:ascii="Times New Roman" w:hAnsi="Times New Roman" w:cs="Times New Roman"/>
          <w:bCs/>
          <w:iCs/>
        </w:rPr>
      </w:pPr>
      <w:r w:rsidRPr="00AA4CD8">
        <w:rPr>
          <w:rFonts w:ascii="Times New Roman" w:hAnsi="Times New Roman" w:cs="Times New Roman"/>
          <w:bCs/>
          <w:iCs/>
        </w:rPr>
        <w:t>Делитель телевизионного сигнала</w:t>
      </w:r>
      <w:r>
        <w:rPr>
          <w:rFonts w:ascii="Times New Roman" w:hAnsi="Times New Roman" w:cs="Times New Roman"/>
          <w:bCs/>
          <w:iCs/>
        </w:rPr>
        <w:t xml:space="preserve"> (ТВ-сплитер</w:t>
      </w:r>
      <w:r w:rsidR="00882845">
        <w:rPr>
          <w:rFonts w:ascii="Times New Roman" w:hAnsi="Times New Roman" w:cs="Times New Roman"/>
          <w:bCs/>
          <w:iCs/>
        </w:rPr>
        <w:t>, ТАН</w:t>
      </w:r>
      <w:r>
        <w:rPr>
          <w:rFonts w:ascii="Times New Roman" w:hAnsi="Times New Roman" w:cs="Times New Roman"/>
          <w:bCs/>
          <w:iCs/>
        </w:rPr>
        <w:t xml:space="preserve">) </w:t>
      </w:r>
    </w:p>
    <w:p w14:paraId="19438AD5" w14:textId="0194C414" w:rsidR="003A6517" w:rsidRDefault="003A6517" w:rsidP="000F0E88">
      <w:pPr>
        <w:pStyle w:val="a5"/>
        <w:numPr>
          <w:ilvl w:val="1"/>
          <w:numId w:val="5"/>
        </w:numPr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>Смартфон с доступ</w:t>
      </w:r>
      <w:r w:rsidR="007C7DA1">
        <w:rPr>
          <w:rFonts w:ascii="Times New Roman" w:hAnsi="Times New Roman" w:cs="Times New Roman"/>
          <w:bCs/>
          <w:iCs/>
        </w:rPr>
        <w:t>ом</w:t>
      </w:r>
      <w:r>
        <w:rPr>
          <w:rFonts w:ascii="Times New Roman" w:hAnsi="Times New Roman" w:cs="Times New Roman"/>
          <w:bCs/>
          <w:iCs/>
        </w:rPr>
        <w:t xml:space="preserve"> в интернет</w:t>
      </w:r>
      <w:r w:rsidR="00F05088" w:rsidRPr="00F05088">
        <w:rPr>
          <w:rFonts w:ascii="Times New Roman" w:hAnsi="Times New Roman" w:cs="Times New Roman"/>
          <w:bCs/>
          <w:iCs/>
        </w:rPr>
        <w:t xml:space="preserve"> (на операционной системе </w:t>
      </w:r>
      <w:r w:rsidR="00F05088" w:rsidRPr="00F05088">
        <w:rPr>
          <w:rFonts w:ascii="Times New Roman" w:hAnsi="Times New Roman" w:cs="Times New Roman"/>
          <w:bCs/>
          <w:iCs/>
          <w:lang w:val="en-US"/>
        </w:rPr>
        <w:t>Android</w:t>
      </w:r>
      <w:r w:rsidR="00F05088" w:rsidRPr="00F05088">
        <w:rPr>
          <w:rFonts w:ascii="Times New Roman" w:hAnsi="Times New Roman" w:cs="Times New Roman"/>
          <w:bCs/>
          <w:iCs/>
        </w:rPr>
        <w:t xml:space="preserve"> не ниже версии 5.2)</w:t>
      </w:r>
    </w:p>
    <w:p w14:paraId="71473813" w14:textId="77777777" w:rsidR="001B56F2" w:rsidRPr="0018576B" w:rsidRDefault="001B56F2" w:rsidP="000F0E88">
      <w:pPr>
        <w:pStyle w:val="a5"/>
        <w:widowControl w:val="0"/>
        <w:numPr>
          <w:ilvl w:val="1"/>
          <w:numId w:val="5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Подменное исправное оборудование:</w:t>
      </w:r>
    </w:p>
    <w:p w14:paraId="17E403A1" w14:textId="77777777" w:rsidR="001B56F2" w:rsidRPr="0018576B" w:rsidRDefault="001B56F2" w:rsidP="000F0E88">
      <w:pPr>
        <w:pStyle w:val="a5"/>
        <w:numPr>
          <w:ilvl w:val="1"/>
          <w:numId w:val="5"/>
        </w:numPr>
        <w:rPr>
          <w:rFonts w:ascii="Times New Roman" w:hAnsi="Times New Roman" w:cs="Times New Roman"/>
        </w:rPr>
      </w:pPr>
      <w:r w:rsidRPr="00D706B4">
        <w:rPr>
          <w:rFonts w:ascii="Times New Roman" w:hAnsi="Times New Roman" w:cs="Times New Roman"/>
        </w:rPr>
        <w:t>Модем</w:t>
      </w:r>
      <w:r w:rsidRPr="0018576B">
        <w:rPr>
          <w:rFonts w:ascii="Times New Roman" w:hAnsi="Times New Roman" w:cs="Times New Roman"/>
        </w:rPr>
        <w:t xml:space="preserve"> </w:t>
      </w:r>
      <w:r w:rsidRPr="00D706B4">
        <w:rPr>
          <w:rFonts w:ascii="Times New Roman" w:hAnsi="Times New Roman" w:cs="Times New Roman"/>
          <w:lang w:val="en-US"/>
        </w:rPr>
        <w:t>ADSL</w:t>
      </w:r>
      <w:r w:rsidRPr="0018576B">
        <w:rPr>
          <w:rFonts w:ascii="Times New Roman" w:hAnsi="Times New Roman" w:cs="Times New Roman"/>
        </w:rPr>
        <w:t xml:space="preserve"> </w:t>
      </w:r>
    </w:p>
    <w:p w14:paraId="216BF648" w14:textId="77777777" w:rsidR="001B56F2" w:rsidRPr="0018576B" w:rsidRDefault="001B56F2" w:rsidP="000F0E88">
      <w:pPr>
        <w:pStyle w:val="a5"/>
        <w:numPr>
          <w:ilvl w:val="1"/>
          <w:numId w:val="5"/>
        </w:numPr>
        <w:rPr>
          <w:rFonts w:ascii="Times New Roman" w:hAnsi="Times New Roman" w:cs="Times New Roman"/>
        </w:rPr>
      </w:pPr>
      <w:r w:rsidRPr="00D706B4">
        <w:rPr>
          <w:rFonts w:ascii="Times New Roman" w:hAnsi="Times New Roman" w:cs="Times New Roman"/>
          <w:lang w:val="en-US"/>
        </w:rPr>
        <w:t>ONT</w:t>
      </w:r>
      <w:r w:rsidRPr="0018576B">
        <w:rPr>
          <w:rFonts w:ascii="Times New Roman" w:hAnsi="Times New Roman" w:cs="Times New Roman"/>
        </w:rPr>
        <w:t xml:space="preserve"> </w:t>
      </w:r>
    </w:p>
    <w:p w14:paraId="45D3E3E0" w14:textId="77777777" w:rsidR="001B56F2" w:rsidRPr="0018576B" w:rsidRDefault="001B56F2" w:rsidP="000F0E88">
      <w:pPr>
        <w:pStyle w:val="a5"/>
        <w:numPr>
          <w:ilvl w:val="1"/>
          <w:numId w:val="5"/>
        </w:numPr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>Приставка телевизионная не активированная</w:t>
      </w:r>
    </w:p>
    <w:p w14:paraId="40378C25" w14:textId="77777777" w:rsidR="002F4500" w:rsidRPr="0018576B" w:rsidRDefault="002F4500" w:rsidP="00F50AC8">
      <w:pPr>
        <w:pStyle w:val="a5"/>
        <w:rPr>
          <w:rFonts w:ascii="Times New Roman" w:hAnsi="Times New Roman" w:cs="Times New Roman"/>
        </w:rPr>
      </w:pPr>
    </w:p>
    <w:p w14:paraId="2E08367E" w14:textId="77777777" w:rsidR="001B56F2" w:rsidRDefault="001B56F2" w:rsidP="000F0E88">
      <w:pPr>
        <w:pStyle w:val="1"/>
        <w:numPr>
          <w:ilvl w:val="0"/>
          <w:numId w:val="15"/>
        </w:numPr>
        <w:tabs>
          <w:tab w:val="left" w:pos="0"/>
        </w:tabs>
        <w:spacing w:before="240" w:after="120"/>
        <w:contextualSpacing/>
        <w:jc w:val="center"/>
        <w:rPr>
          <w:rFonts w:ascii="Times New Roman" w:hAnsi="Times New Roman" w:cs="Times New Roman"/>
          <w:color w:val="auto"/>
          <w:sz w:val="22"/>
          <w:szCs w:val="22"/>
        </w:rPr>
      </w:pPr>
      <w:r w:rsidRPr="00DC7FB7">
        <w:rPr>
          <w:rFonts w:ascii="Times New Roman" w:hAnsi="Times New Roman" w:cs="Times New Roman"/>
          <w:color w:val="auto"/>
          <w:sz w:val="22"/>
          <w:szCs w:val="22"/>
        </w:rPr>
        <w:t>Требования к внешнему виду и поведению сотрудников Подрядчика при выполнении Работ</w:t>
      </w:r>
    </w:p>
    <w:p w14:paraId="0C1F4B74" w14:textId="77777777" w:rsidR="00B948DD" w:rsidRPr="00986760" w:rsidRDefault="00B948DD" w:rsidP="00B948DD">
      <w:pPr>
        <w:pStyle w:val="1"/>
        <w:tabs>
          <w:tab w:val="left" w:pos="0"/>
        </w:tabs>
        <w:spacing w:before="240" w:after="120"/>
        <w:ind w:left="360"/>
        <w:contextualSpacing/>
        <w:rPr>
          <w:rFonts w:ascii="Times New Roman" w:hAnsi="Times New Roman" w:cs="Times New Roman"/>
          <w:color w:val="auto"/>
          <w:sz w:val="22"/>
          <w:szCs w:val="22"/>
        </w:rPr>
      </w:pPr>
      <w:r w:rsidRPr="00316E15">
        <w:rPr>
          <w:rFonts w:ascii="Times New Roman" w:hAnsi="Times New Roman" w:cs="Times New Roman"/>
          <w:b w:val="0"/>
          <w:i/>
          <w:color w:val="auto"/>
          <w:sz w:val="22"/>
          <w:szCs w:val="22"/>
        </w:rPr>
        <w:t xml:space="preserve">(пункты 4.1 – 4.3 могут быть скорректированы ответственными сотрудниками </w:t>
      </w:r>
      <w:r w:rsidR="003A4B92" w:rsidRPr="00316E15">
        <w:rPr>
          <w:rFonts w:ascii="Times New Roman" w:hAnsi="Times New Roman" w:cs="Times New Roman"/>
          <w:b w:val="0"/>
          <w:i/>
          <w:color w:val="auto"/>
          <w:sz w:val="22"/>
          <w:szCs w:val="22"/>
        </w:rPr>
        <w:t>Заказчика</w:t>
      </w:r>
      <w:r w:rsidRPr="00316E15">
        <w:rPr>
          <w:rFonts w:ascii="Times New Roman" w:hAnsi="Times New Roman" w:cs="Times New Roman"/>
          <w:b w:val="0"/>
          <w:i/>
          <w:color w:val="auto"/>
          <w:sz w:val="22"/>
          <w:szCs w:val="22"/>
        </w:rPr>
        <w:t xml:space="preserve"> при заключении договора)</w:t>
      </w:r>
    </w:p>
    <w:p w14:paraId="02C1A4D0" w14:textId="7D5A0593" w:rsidR="00B948DD" w:rsidRPr="001C4908" w:rsidRDefault="001B56F2" w:rsidP="007C7DA1">
      <w:pPr>
        <w:pStyle w:val="1"/>
        <w:numPr>
          <w:ilvl w:val="1"/>
          <w:numId w:val="15"/>
        </w:numPr>
        <w:tabs>
          <w:tab w:val="left" w:pos="0"/>
        </w:tabs>
        <w:spacing w:before="240" w:after="120"/>
        <w:contextualSpacing/>
        <w:jc w:val="both"/>
        <w:rPr>
          <w:rFonts w:ascii="Times New Roman" w:hAnsi="Times New Roman" w:cs="Times New Roman"/>
          <w:b w:val="0"/>
          <w:color w:val="auto"/>
          <w:sz w:val="22"/>
          <w:szCs w:val="22"/>
        </w:rPr>
      </w:pPr>
      <w:r w:rsidRPr="00DC7FB7"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Внешний вид </w:t>
      </w:r>
      <w:r>
        <w:rPr>
          <w:rFonts w:ascii="Times New Roman" w:hAnsi="Times New Roman" w:cs="Times New Roman"/>
          <w:b w:val="0"/>
          <w:color w:val="auto"/>
          <w:sz w:val="22"/>
          <w:szCs w:val="22"/>
        </w:rPr>
        <w:t>сотрудников Подрядчика</w:t>
      </w:r>
      <w:r w:rsidRPr="00DC7FB7"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 должен быть опрятным, </w:t>
      </w:r>
      <w:r w:rsidR="00B948DD">
        <w:rPr>
          <w:rFonts w:ascii="Times New Roman" w:hAnsi="Times New Roman" w:cs="Times New Roman"/>
          <w:b w:val="0"/>
          <w:color w:val="auto"/>
          <w:sz w:val="22"/>
          <w:szCs w:val="22"/>
        </w:rPr>
        <w:t>обувь и спецодежда чистыми.</w:t>
      </w:r>
      <w:r w:rsidR="001C4908"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 </w:t>
      </w:r>
      <w:r w:rsidR="00B948DD" w:rsidRPr="001C4908">
        <w:rPr>
          <w:rFonts w:ascii="Times New Roman" w:hAnsi="Times New Roman" w:cs="Times New Roman"/>
          <w:b w:val="0"/>
          <w:color w:val="auto"/>
          <w:sz w:val="22"/>
          <w:szCs w:val="22"/>
        </w:rPr>
        <w:t>На спецодежде сотрудника должен присутствовать логотип ПАО «</w:t>
      </w:r>
      <w:r w:rsidR="00F877C6">
        <w:rPr>
          <w:rFonts w:ascii="Times New Roman" w:hAnsi="Times New Roman" w:cs="Times New Roman"/>
          <w:b w:val="0"/>
          <w:color w:val="auto"/>
          <w:sz w:val="22"/>
          <w:szCs w:val="22"/>
        </w:rPr>
        <w:t>Ростелеком</w:t>
      </w:r>
      <w:r w:rsidR="00B948DD" w:rsidRPr="001C4908">
        <w:rPr>
          <w:rFonts w:ascii="Times New Roman" w:hAnsi="Times New Roman" w:cs="Times New Roman"/>
          <w:b w:val="0"/>
          <w:color w:val="auto"/>
          <w:sz w:val="22"/>
          <w:szCs w:val="22"/>
        </w:rPr>
        <w:t>»</w:t>
      </w:r>
      <w:r w:rsidR="007C7DA1"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, в соответствие с </w:t>
      </w:r>
      <w:r w:rsidR="007C7DA1" w:rsidRPr="007C7DA1">
        <w:rPr>
          <w:rFonts w:ascii="Times New Roman" w:hAnsi="Times New Roman" w:cs="Times New Roman"/>
          <w:b w:val="0"/>
          <w:color w:val="auto"/>
          <w:sz w:val="22"/>
          <w:szCs w:val="22"/>
        </w:rPr>
        <w:t>Требования</w:t>
      </w:r>
      <w:r w:rsidR="007C7DA1">
        <w:rPr>
          <w:rFonts w:ascii="Times New Roman" w:hAnsi="Times New Roman" w:cs="Times New Roman"/>
          <w:b w:val="0"/>
          <w:color w:val="auto"/>
          <w:sz w:val="22"/>
          <w:szCs w:val="22"/>
        </w:rPr>
        <w:t>ми</w:t>
      </w:r>
      <w:r w:rsidR="007C7DA1" w:rsidRPr="007C7DA1"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 к виду спец. одежды сотрудника, проводящего работы по заказу Заказчика.</w:t>
      </w:r>
      <w:r w:rsidR="007C7DA1">
        <w:rPr>
          <w:rFonts w:ascii="Times New Roman" w:hAnsi="Times New Roman" w:cs="Times New Roman"/>
          <w:b w:val="0"/>
          <w:color w:val="auto"/>
          <w:sz w:val="22"/>
          <w:szCs w:val="22"/>
        </w:rPr>
        <w:t>/</w:t>
      </w:r>
      <w:r w:rsidR="001C4908"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 Приложения № 8</w:t>
      </w:r>
      <w:r w:rsidR="00B948DD" w:rsidRPr="001C4908"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 </w:t>
      </w:r>
      <w:r w:rsidR="007C7DA1">
        <w:rPr>
          <w:rFonts w:ascii="Times New Roman" w:hAnsi="Times New Roman" w:cs="Times New Roman"/>
          <w:b w:val="0"/>
          <w:color w:val="auto"/>
          <w:sz w:val="22"/>
          <w:szCs w:val="22"/>
        </w:rPr>
        <w:t>к проекту договора.</w:t>
      </w:r>
    </w:p>
    <w:p w14:paraId="59DC6D58" w14:textId="77777777" w:rsidR="00B948DD" w:rsidRPr="00B948DD" w:rsidRDefault="00B948DD" w:rsidP="000F0E88">
      <w:pPr>
        <w:pStyle w:val="1"/>
        <w:numPr>
          <w:ilvl w:val="1"/>
          <w:numId w:val="15"/>
        </w:numPr>
        <w:tabs>
          <w:tab w:val="left" w:pos="0"/>
        </w:tabs>
        <w:spacing w:before="240" w:after="120"/>
        <w:contextualSpacing/>
        <w:jc w:val="both"/>
        <w:rPr>
          <w:rFonts w:ascii="Times New Roman" w:hAnsi="Times New Roman" w:cs="Times New Roman"/>
          <w:b w:val="0"/>
          <w:color w:val="auto"/>
          <w:sz w:val="22"/>
          <w:szCs w:val="22"/>
        </w:rPr>
      </w:pPr>
      <w:r w:rsidRPr="00B948DD">
        <w:rPr>
          <w:rFonts w:ascii="Times New Roman" w:hAnsi="Times New Roman" w:cs="Times New Roman"/>
          <w:b w:val="0"/>
          <w:color w:val="auto"/>
          <w:sz w:val="22"/>
          <w:szCs w:val="22"/>
        </w:rPr>
        <w:t>С</w:t>
      </w:r>
      <w:r w:rsidR="001B56F2" w:rsidRPr="00B948DD"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отрудник </w:t>
      </w:r>
      <w:r w:rsidRPr="00B948DD"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Подрядчика </w:t>
      </w:r>
      <w:r w:rsidR="001B56F2" w:rsidRPr="00B948DD">
        <w:rPr>
          <w:rFonts w:ascii="Times New Roman" w:hAnsi="Times New Roman" w:cs="Times New Roman"/>
          <w:b w:val="0"/>
          <w:color w:val="auto"/>
          <w:sz w:val="22"/>
          <w:szCs w:val="22"/>
        </w:rPr>
        <w:t>обязан иметь при себе</w:t>
      </w:r>
      <w:r w:rsidRPr="00B948DD">
        <w:rPr>
          <w:rFonts w:ascii="Times New Roman" w:hAnsi="Times New Roman" w:cs="Times New Roman"/>
          <w:b w:val="0"/>
          <w:color w:val="auto"/>
          <w:sz w:val="22"/>
          <w:szCs w:val="22"/>
        </w:rPr>
        <w:t>:</w:t>
      </w:r>
    </w:p>
    <w:p w14:paraId="785BA222" w14:textId="77777777" w:rsidR="00B948DD" w:rsidRPr="00B948DD" w:rsidRDefault="001B56F2" w:rsidP="000F0E88">
      <w:pPr>
        <w:pStyle w:val="1"/>
        <w:numPr>
          <w:ilvl w:val="2"/>
          <w:numId w:val="15"/>
        </w:numPr>
        <w:tabs>
          <w:tab w:val="left" w:pos="0"/>
        </w:tabs>
        <w:spacing w:before="240" w:after="120"/>
        <w:contextualSpacing/>
        <w:jc w:val="both"/>
        <w:rPr>
          <w:rFonts w:ascii="Times New Roman" w:hAnsi="Times New Roman" w:cs="Times New Roman"/>
          <w:b w:val="0"/>
          <w:color w:val="auto"/>
          <w:sz w:val="22"/>
          <w:szCs w:val="22"/>
        </w:rPr>
      </w:pPr>
      <w:r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 </w:t>
      </w:r>
      <w:r w:rsidR="00B948DD">
        <w:rPr>
          <w:rFonts w:ascii="Times New Roman" w:hAnsi="Times New Roman" w:cs="Times New Roman"/>
          <w:b w:val="0"/>
          <w:color w:val="auto"/>
          <w:sz w:val="22"/>
          <w:szCs w:val="22"/>
        </w:rPr>
        <w:t>Служебное удостоверение с указанием должности, фамилии, имени и отчества сотрудника</w:t>
      </w:r>
    </w:p>
    <w:p w14:paraId="6E67E909" w14:textId="77777777" w:rsidR="001B56F2" w:rsidRPr="00DC7FB7" w:rsidRDefault="00B948DD" w:rsidP="000F0E88">
      <w:pPr>
        <w:pStyle w:val="1"/>
        <w:numPr>
          <w:ilvl w:val="2"/>
          <w:numId w:val="15"/>
        </w:numPr>
        <w:tabs>
          <w:tab w:val="left" w:pos="0"/>
        </w:tabs>
        <w:spacing w:before="240" w:after="120"/>
        <w:contextualSpacing/>
        <w:jc w:val="both"/>
        <w:rPr>
          <w:rFonts w:ascii="Times New Roman" w:hAnsi="Times New Roman" w:cs="Times New Roman"/>
          <w:b w:val="0"/>
          <w:color w:val="auto"/>
          <w:sz w:val="22"/>
          <w:szCs w:val="22"/>
        </w:rPr>
      </w:pPr>
      <w:r>
        <w:rPr>
          <w:rFonts w:ascii="Times New Roman" w:hAnsi="Times New Roman" w:cs="Times New Roman"/>
          <w:b w:val="0"/>
          <w:color w:val="auto"/>
          <w:sz w:val="22"/>
          <w:szCs w:val="22"/>
        </w:rPr>
        <w:t>О</w:t>
      </w:r>
      <w:r w:rsidR="001B56F2">
        <w:rPr>
          <w:rFonts w:ascii="Times New Roman" w:hAnsi="Times New Roman" w:cs="Times New Roman"/>
          <w:b w:val="0"/>
          <w:color w:val="auto"/>
          <w:sz w:val="22"/>
          <w:szCs w:val="22"/>
        </w:rPr>
        <w:t>дноразовые бахилы в необходимом количестве.</w:t>
      </w:r>
    </w:p>
    <w:p w14:paraId="2363F3AF" w14:textId="77777777" w:rsidR="001B56F2" w:rsidRPr="00DC7FB7" w:rsidRDefault="001B56F2" w:rsidP="000F0E88">
      <w:pPr>
        <w:pStyle w:val="1"/>
        <w:numPr>
          <w:ilvl w:val="1"/>
          <w:numId w:val="15"/>
        </w:numPr>
        <w:tabs>
          <w:tab w:val="left" w:pos="0"/>
        </w:tabs>
        <w:spacing w:before="240" w:after="120"/>
        <w:contextualSpacing/>
        <w:jc w:val="both"/>
        <w:rPr>
          <w:rFonts w:ascii="Times New Roman" w:hAnsi="Times New Roman" w:cs="Times New Roman"/>
          <w:b w:val="0"/>
          <w:color w:val="auto"/>
          <w:sz w:val="22"/>
          <w:szCs w:val="22"/>
        </w:rPr>
      </w:pPr>
      <w:r>
        <w:rPr>
          <w:rFonts w:ascii="Times New Roman" w:hAnsi="Times New Roman" w:cs="Times New Roman"/>
          <w:b w:val="0"/>
          <w:color w:val="auto"/>
          <w:sz w:val="22"/>
          <w:szCs w:val="22"/>
        </w:rPr>
        <w:t>В процессе обслуживания Абонента сотрудник Подрядчика должен:</w:t>
      </w:r>
    </w:p>
    <w:p w14:paraId="4C884C54" w14:textId="77777777" w:rsidR="001B56F2" w:rsidRPr="00DC7FB7" w:rsidRDefault="001B56F2" w:rsidP="000F0E88">
      <w:pPr>
        <w:pStyle w:val="a5"/>
        <w:numPr>
          <w:ilvl w:val="0"/>
          <w:numId w:val="1"/>
        </w:numPr>
        <w:rPr>
          <w:rFonts w:ascii="Times New Roman" w:hAnsi="Times New Roman" w:cs="Times New Roman"/>
        </w:rPr>
      </w:pPr>
      <w:r w:rsidRPr="00DC7FB7">
        <w:rPr>
          <w:rFonts w:ascii="Times New Roman" w:hAnsi="Times New Roman" w:cs="Times New Roman"/>
        </w:rPr>
        <w:t>быть вежливым и доброжелательным, обращаться к Абоненту исключительно на «Вы», если известно имя Абонента использовать его в качестве обращения;</w:t>
      </w:r>
    </w:p>
    <w:p w14:paraId="23E4FE7F" w14:textId="77777777" w:rsidR="001B56F2" w:rsidRPr="00DC7FB7" w:rsidRDefault="001B56F2" w:rsidP="000F0E88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DC7FB7">
        <w:rPr>
          <w:rFonts w:ascii="Times New Roman" w:hAnsi="Times New Roman" w:cs="Times New Roman"/>
        </w:rPr>
        <w:t>быть внимательным к Абоненту независимо от его возраста, пола, социального статуса, расовой и этнической принадлежности;</w:t>
      </w:r>
    </w:p>
    <w:p w14:paraId="230408A8" w14:textId="77777777" w:rsidR="001B56F2" w:rsidRPr="00DC7FB7" w:rsidRDefault="001B56F2" w:rsidP="000F0E88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DC7FB7">
        <w:rPr>
          <w:rFonts w:ascii="Times New Roman" w:hAnsi="Times New Roman" w:cs="Times New Roman"/>
        </w:rPr>
        <w:t>внимательно выслушивать все просьбы и пожелания Абонента, по возможности точно и быстро выполнять их, при невозможности выполнения – аргументировать свой отказ;</w:t>
      </w:r>
    </w:p>
    <w:p w14:paraId="6CCCE98C" w14:textId="77777777" w:rsidR="001B56F2" w:rsidRPr="00DC7FB7" w:rsidRDefault="001B56F2" w:rsidP="000F0E88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DC7FB7">
        <w:rPr>
          <w:rFonts w:ascii="Times New Roman" w:hAnsi="Times New Roman" w:cs="Times New Roman"/>
        </w:rPr>
        <w:lastRenderedPageBreak/>
        <w:t>уметь производить консультацию Абонента об особенностях функционирования и эксплуатации Абонентского оборудования, а также по действующим тарифам, акциям и услугам Заказчика;</w:t>
      </w:r>
    </w:p>
    <w:p w14:paraId="0C289BDF" w14:textId="77777777" w:rsidR="001B56F2" w:rsidRDefault="001B56F2" w:rsidP="000F0E88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DC7FB7">
        <w:rPr>
          <w:rFonts w:ascii="Times New Roman" w:hAnsi="Times New Roman" w:cs="Times New Roman"/>
        </w:rPr>
        <w:t>избегать конфликта с Абонентом, не вступать с ним в спор;</w:t>
      </w:r>
    </w:p>
    <w:p w14:paraId="254D8B8F" w14:textId="49C43AE9" w:rsidR="004F39E1" w:rsidRPr="00E67FE6" w:rsidRDefault="004F39E1" w:rsidP="004F39E1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>Знать и выполнять предписания, указанные в документе «Устав инсталлятора», Приложение № 11 при выполнении работ по заданию ПАО «</w:t>
      </w:r>
      <w:r>
        <w:rPr>
          <w:rFonts w:ascii="Times New Roman" w:hAnsi="Times New Roman" w:cs="Times New Roman"/>
        </w:rPr>
        <w:t>Башинформсвязь</w:t>
      </w:r>
      <w:r w:rsidRPr="00E67FE6">
        <w:rPr>
          <w:rFonts w:ascii="Times New Roman" w:hAnsi="Times New Roman" w:cs="Times New Roman"/>
        </w:rPr>
        <w:t>»;</w:t>
      </w:r>
    </w:p>
    <w:p w14:paraId="46397515" w14:textId="0B7552DE" w:rsidR="004F39E1" w:rsidRPr="00DC7FB7" w:rsidRDefault="004F39E1" w:rsidP="000F0E88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>В процессе подключения Услуг связи Заказчика по наряду, сотрудник Подрядчика предлагает Абоненту приобрести комплект PLC для беспроводного подключения и/или подключить услуги и приобрести дополнительное оборудование</w:t>
      </w:r>
    </w:p>
    <w:p w14:paraId="0CF05ECE" w14:textId="1A722E1E" w:rsidR="001B56F2" w:rsidRPr="00DC7FB7" w:rsidRDefault="001B56F2" w:rsidP="000F0E88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DC7FB7">
        <w:rPr>
          <w:rFonts w:ascii="Times New Roman" w:hAnsi="Times New Roman" w:cs="Times New Roman"/>
        </w:rPr>
        <w:t xml:space="preserve">после выполнения Работы поблагодарить Абонента за выбор </w:t>
      </w:r>
      <w:r>
        <w:rPr>
          <w:rFonts w:ascii="Times New Roman" w:hAnsi="Times New Roman" w:cs="Times New Roman"/>
        </w:rPr>
        <w:t>ПАО</w:t>
      </w:r>
      <w:r w:rsidRPr="00DC7FB7">
        <w:rPr>
          <w:rFonts w:ascii="Times New Roman" w:hAnsi="Times New Roman" w:cs="Times New Roman"/>
        </w:rPr>
        <w:t xml:space="preserve"> «</w:t>
      </w:r>
      <w:r w:rsidR="00F877C6">
        <w:rPr>
          <w:rFonts w:ascii="Times New Roman" w:hAnsi="Times New Roman" w:cs="Times New Roman"/>
        </w:rPr>
        <w:t>Ростелеком</w:t>
      </w:r>
      <w:r w:rsidRPr="00DC7FB7">
        <w:rPr>
          <w:rFonts w:ascii="Times New Roman" w:hAnsi="Times New Roman" w:cs="Times New Roman"/>
        </w:rPr>
        <w:t>».</w:t>
      </w:r>
    </w:p>
    <w:p w14:paraId="7C71BF6D" w14:textId="77777777" w:rsidR="001B56F2" w:rsidRPr="00D706B4" w:rsidRDefault="001B56F2" w:rsidP="000F0E88">
      <w:pPr>
        <w:pStyle w:val="1"/>
        <w:numPr>
          <w:ilvl w:val="0"/>
          <w:numId w:val="15"/>
        </w:numPr>
        <w:tabs>
          <w:tab w:val="left" w:pos="0"/>
        </w:tabs>
        <w:spacing w:before="240" w:after="120"/>
        <w:contextualSpacing/>
        <w:jc w:val="center"/>
        <w:rPr>
          <w:rFonts w:ascii="Times New Roman" w:hAnsi="Times New Roman" w:cs="Times New Roman"/>
          <w:b w:val="0"/>
          <w:color w:val="auto"/>
          <w:sz w:val="22"/>
          <w:szCs w:val="22"/>
        </w:rPr>
      </w:pPr>
      <w:r w:rsidRPr="00D706B4">
        <w:rPr>
          <w:rFonts w:ascii="Times New Roman" w:hAnsi="Times New Roman" w:cs="Times New Roman"/>
          <w:color w:val="auto"/>
          <w:sz w:val="22"/>
          <w:szCs w:val="22"/>
        </w:rPr>
        <w:t>Функции и обязанности</w:t>
      </w:r>
      <w:r>
        <w:rPr>
          <w:rFonts w:ascii="Times New Roman" w:hAnsi="Times New Roman" w:cs="Times New Roman"/>
          <w:color w:val="auto"/>
          <w:sz w:val="22"/>
          <w:szCs w:val="22"/>
        </w:rPr>
        <w:t xml:space="preserve"> сотрудников</w:t>
      </w:r>
      <w:r w:rsidRPr="00D706B4">
        <w:rPr>
          <w:rFonts w:ascii="Times New Roman" w:hAnsi="Times New Roman" w:cs="Times New Roman"/>
          <w:color w:val="auto"/>
          <w:sz w:val="22"/>
          <w:szCs w:val="22"/>
        </w:rPr>
        <w:t xml:space="preserve"> Подрядчика при выполнении работ</w:t>
      </w:r>
    </w:p>
    <w:p w14:paraId="32C9BA73" w14:textId="77777777" w:rsidR="001B56F2" w:rsidRPr="0018576B" w:rsidRDefault="001B56F2" w:rsidP="000F0E88">
      <w:pPr>
        <w:pStyle w:val="a5"/>
        <w:numPr>
          <w:ilvl w:val="1"/>
          <w:numId w:val="15"/>
        </w:numPr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 xml:space="preserve">Сотрудник </w:t>
      </w:r>
      <w:r w:rsidRPr="0018576B">
        <w:rPr>
          <w:rFonts w:ascii="Times New Roman" w:hAnsi="Times New Roman" w:cs="Times New Roman"/>
          <w:bCs/>
          <w:iCs/>
        </w:rPr>
        <w:t>Подрядчик</w:t>
      </w:r>
      <w:r>
        <w:rPr>
          <w:rFonts w:ascii="Times New Roman" w:hAnsi="Times New Roman" w:cs="Times New Roman"/>
          <w:bCs/>
          <w:iCs/>
        </w:rPr>
        <w:t>а</w:t>
      </w:r>
      <w:r w:rsidRPr="0018576B">
        <w:rPr>
          <w:rFonts w:ascii="Times New Roman" w:hAnsi="Times New Roman" w:cs="Times New Roman"/>
          <w:bCs/>
          <w:iCs/>
        </w:rPr>
        <w:t xml:space="preserve"> должен знать:</w:t>
      </w:r>
    </w:p>
    <w:p w14:paraId="00029F61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Номера телефонов ответственных лиц Заказчика, а также лиц, осуществляющих непосредственную координацию действия Подрядчика.</w:t>
      </w:r>
    </w:p>
    <w:p w14:paraId="7FA8F84B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Схемы включения в телефонную линию основных и дополнительных телефонных аппаратов</w:t>
      </w:r>
      <w:r w:rsidR="005E7C0B">
        <w:rPr>
          <w:rFonts w:ascii="Times New Roman" w:hAnsi="Times New Roman" w:cs="Times New Roman"/>
          <w:bCs/>
          <w:iCs/>
        </w:rPr>
        <w:t>, схему включения прочих услуг, предоставляемых Заказчиком</w:t>
      </w:r>
      <w:r w:rsidRPr="0018576B">
        <w:rPr>
          <w:rFonts w:ascii="Times New Roman" w:hAnsi="Times New Roman" w:cs="Times New Roman"/>
          <w:bCs/>
          <w:iCs/>
        </w:rPr>
        <w:t>.</w:t>
      </w:r>
    </w:p>
    <w:p w14:paraId="104A4DF6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Справочную информацию о работе центров продаж и сервиса и центров по работе с корпоративными клиентами Заказчика;</w:t>
      </w:r>
    </w:p>
    <w:p w14:paraId="0D9D893F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Действующие тарифы и акции Заказчика.</w:t>
      </w:r>
    </w:p>
    <w:p w14:paraId="6FA6F62C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Телефонные номера службы технической поддержки Заказчика.</w:t>
      </w:r>
    </w:p>
    <w:p w14:paraId="733EF057" w14:textId="77777777" w:rsidR="001B56F2" w:rsidRPr="0018576B" w:rsidRDefault="001B56F2" w:rsidP="000F0E88">
      <w:pPr>
        <w:pStyle w:val="a5"/>
        <w:numPr>
          <w:ilvl w:val="1"/>
          <w:numId w:val="15"/>
        </w:num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 xml:space="preserve">Сотрудник </w:t>
      </w:r>
      <w:r w:rsidRPr="0018576B">
        <w:rPr>
          <w:rFonts w:ascii="Times New Roman" w:hAnsi="Times New Roman" w:cs="Times New Roman"/>
          <w:bCs/>
          <w:iCs/>
        </w:rPr>
        <w:t>Подрядчик</w:t>
      </w:r>
      <w:r>
        <w:rPr>
          <w:rFonts w:ascii="Times New Roman" w:hAnsi="Times New Roman" w:cs="Times New Roman"/>
          <w:bCs/>
          <w:iCs/>
        </w:rPr>
        <w:t>а</w:t>
      </w:r>
      <w:r w:rsidRPr="0018576B">
        <w:rPr>
          <w:rFonts w:ascii="Times New Roman" w:hAnsi="Times New Roman" w:cs="Times New Roman"/>
          <w:bCs/>
          <w:iCs/>
        </w:rPr>
        <w:t xml:space="preserve"> осуществляет:</w:t>
      </w:r>
    </w:p>
    <w:p w14:paraId="50972B45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Организацию линии (прокладку кабеля) от оконечного устройства сети</w:t>
      </w:r>
      <w:r>
        <w:rPr>
          <w:rFonts w:ascii="Times New Roman" w:hAnsi="Times New Roman" w:cs="Times New Roman"/>
          <w:bCs/>
          <w:iCs/>
        </w:rPr>
        <w:t xml:space="preserve"> (точки подключения к сети, узла доступа, коммутатора)</w:t>
      </w:r>
      <w:r w:rsidRPr="0018576B">
        <w:rPr>
          <w:rFonts w:ascii="Times New Roman" w:hAnsi="Times New Roman" w:cs="Times New Roman"/>
          <w:bCs/>
          <w:iCs/>
        </w:rPr>
        <w:t xml:space="preserve"> Заказчика до Абонентского оборудования</w:t>
      </w:r>
    </w:p>
    <w:p w14:paraId="5263E509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Подключение, настройку устанавливаемого Абонентского оборудования;</w:t>
      </w:r>
    </w:p>
    <w:p w14:paraId="5D56647B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  <w:bCs/>
          <w:iCs/>
        </w:rPr>
        <w:t xml:space="preserve">Демонстрацию Абоненту предоставленных услуг. </w:t>
      </w:r>
      <w:r w:rsidRPr="0018576B">
        <w:rPr>
          <w:rFonts w:ascii="Times New Roman" w:hAnsi="Times New Roman" w:cs="Times New Roman"/>
        </w:rPr>
        <w:t xml:space="preserve">После подключения и настройки оборудования работник Подрядчика обязан проверить и </w:t>
      </w:r>
      <w:r w:rsidR="00CD6591" w:rsidRPr="0018576B">
        <w:rPr>
          <w:rFonts w:ascii="Times New Roman" w:hAnsi="Times New Roman" w:cs="Times New Roman"/>
        </w:rPr>
        <w:t>продемонстрировать работоспособность</w:t>
      </w:r>
      <w:r w:rsidRPr="0018576B">
        <w:rPr>
          <w:rFonts w:ascii="Times New Roman" w:hAnsi="Times New Roman" w:cs="Times New Roman"/>
        </w:rPr>
        <w:t xml:space="preserve"> заказанных услуг </w:t>
      </w:r>
      <w:r>
        <w:rPr>
          <w:rFonts w:ascii="Times New Roman" w:hAnsi="Times New Roman" w:cs="Times New Roman"/>
        </w:rPr>
        <w:t>Абоненту</w:t>
      </w:r>
      <w:r w:rsidRPr="0018576B">
        <w:rPr>
          <w:rFonts w:ascii="Times New Roman" w:hAnsi="Times New Roman" w:cs="Times New Roman"/>
        </w:rPr>
        <w:t xml:space="preserve">: </w:t>
      </w:r>
    </w:p>
    <w:p w14:paraId="5659B732" w14:textId="77777777" w:rsidR="001B56F2" w:rsidRPr="0018576B" w:rsidRDefault="001B56F2" w:rsidP="000F0E88">
      <w:pPr>
        <w:pStyle w:val="a5"/>
        <w:numPr>
          <w:ilvl w:val="3"/>
          <w:numId w:val="4"/>
        </w:numPr>
        <w:jc w:val="both"/>
        <w:rPr>
          <w:rFonts w:ascii="Times New Roman" w:eastAsia="Calibri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для ШПД - </w:t>
      </w:r>
      <w:r w:rsidRPr="0018576B">
        <w:rPr>
          <w:rFonts w:ascii="Times New Roman" w:eastAsia="Calibri" w:hAnsi="Times New Roman" w:cs="Times New Roman"/>
        </w:rPr>
        <w:t>путем выхода в Интернет на любой внешний ресурс (</w:t>
      </w:r>
      <w:r w:rsidR="00CD6591" w:rsidRPr="0018576B">
        <w:rPr>
          <w:rFonts w:ascii="Times New Roman" w:eastAsia="Calibri" w:hAnsi="Times New Roman" w:cs="Times New Roman"/>
        </w:rPr>
        <w:t>например,</w:t>
      </w:r>
      <w:r w:rsidRPr="0018576B">
        <w:rPr>
          <w:rFonts w:ascii="Times New Roman" w:eastAsia="Calibri" w:hAnsi="Times New Roman" w:cs="Times New Roman"/>
        </w:rPr>
        <w:t xml:space="preserve"> yandex.ru или google.com) и внутренний </w:t>
      </w:r>
      <w:r>
        <w:rPr>
          <w:rFonts w:ascii="Times New Roman" w:eastAsia="Calibri" w:hAnsi="Times New Roman" w:cs="Times New Roman"/>
        </w:rPr>
        <w:t>(</w:t>
      </w:r>
      <w:r w:rsidR="00AA4CD8">
        <w:rPr>
          <w:rFonts w:ascii="Times New Roman" w:eastAsia="Calibri" w:hAnsi="Times New Roman" w:cs="Times New Roman"/>
        </w:rPr>
        <w:t>например,</w:t>
      </w:r>
      <w:r w:rsidR="002F4500" w:rsidRPr="00DE4F90">
        <w:rPr>
          <w:rFonts w:ascii="Times New Roman" w:eastAsia="Calibri" w:hAnsi="Times New Roman" w:cs="Times New Roman"/>
        </w:rPr>
        <w:t xml:space="preserve"> </w:t>
      </w:r>
      <w:r w:rsidR="002F4500">
        <w:rPr>
          <w:rFonts w:ascii="Times New Roman" w:eastAsia="Calibri" w:hAnsi="Times New Roman" w:cs="Times New Roman"/>
          <w:lang w:val="en-US"/>
        </w:rPr>
        <w:t>bashtel</w:t>
      </w:r>
      <w:r w:rsidR="002F4500" w:rsidRPr="00DE4F90">
        <w:rPr>
          <w:rFonts w:ascii="Times New Roman" w:eastAsia="Calibri" w:hAnsi="Times New Roman" w:cs="Times New Roman"/>
        </w:rPr>
        <w:t>.</w:t>
      </w:r>
      <w:r w:rsidR="002F4500">
        <w:rPr>
          <w:rFonts w:ascii="Times New Roman" w:eastAsia="Calibri" w:hAnsi="Times New Roman" w:cs="Times New Roman"/>
          <w:lang w:val="en-US"/>
        </w:rPr>
        <w:t>ru</w:t>
      </w:r>
      <w:r w:rsidR="008A53D9">
        <w:rPr>
          <w:rFonts w:ascii="Times New Roman" w:eastAsia="Calibri" w:hAnsi="Times New Roman" w:cs="Times New Roman"/>
        </w:rPr>
        <w:t xml:space="preserve"> или </w:t>
      </w:r>
      <w:r w:rsidR="008A53D9" w:rsidRPr="008A53D9">
        <w:rPr>
          <w:rFonts w:ascii="Times New Roman" w:eastAsia="Calibri" w:hAnsi="Times New Roman" w:cs="Times New Roman"/>
        </w:rPr>
        <w:t>ufa.rt.ru</w:t>
      </w:r>
      <w:r>
        <w:rPr>
          <w:rFonts w:ascii="Times New Roman" w:eastAsia="Calibri" w:hAnsi="Times New Roman" w:cs="Times New Roman"/>
        </w:rPr>
        <w:t xml:space="preserve">) </w:t>
      </w:r>
      <w:r w:rsidRPr="0018576B">
        <w:rPr>
          <w:rFonts w:ascii="Times New Roman" w:eastAsia="Calibri" w:hAnsi="Times New Roman" w:cs="Times New Roman"/>
        </w:rPr>
        <w:t>ресурс;</w:t>
      </w:r>
    </w:p>
    <w:p w14:paraId="4AD5E450" w14:textId="77777777" w:rsidR="001B56F2" w:rsidRPr="0018576B" w:rsidRDefault="001B56F2" w:rsidP="000F0E88">
      <w:pPr>
        <w:pStyle w:val="a5"/>
        <w:numPr>
          <w:ilvl w:val="3"/>
          <w:numId w:val="4"/>
        </w:numPr>
        <w:jc w:val="both"/>
        <w:rPr>
          <w:rFonts w:ascii="Times New Roman" w:eastAsia="Calibri" w:hAnsi="Times New Roman" w:cs="Times New Roman"/>
        </w:rPr>
      </w:pPr>
      <w:r w:rsidRPr="0018576B">
        <w:rPr>
          <w:rFonts w:ascii="Times New Roman" w:eastAsia="Calibri" w:hAnsi="Times New Roman" w:cs="Times New Roman"/>
        </w:rPr>
        <w:t>для IPTV – путем переключения телеканалов и демонстрации работы сервиса «</w:t>
      </w:r>
      <w:r w:rsidR="002F4500">
        <w:rPr>
          <w:rFonts w:ascii="Times New Roman" w:eastAsia="Calibri" w:hAnsi="Times New Roman" w:cs="Times New Roman"/>
        </w:rPr>
        <w:t>Видео по запросу</w:t>
      </w:r>
      <w:r w:rsidRPr="0018576B">
        <w:rPr>
          <w:rFonts w:ascii="Times New Roman" w:eastAsia="Calibri" w:hAnsi="Times New Roman" w:cs="Times New Roman"/>
        </w:rPr>
        <w:t>» на примере бесплатного фильма;</w:t>
      </w:r>
    </w:p>
    <w:p w14:paraId="0AA4A12A" w14:textId="486CB3EB" w:rsidR="001B56F2" w:rsidRPr="00DC7FB7" w:rsidRDefault="001B56F2" w:rsidP="000F0E88">
      <w:pPr>
        <w:pStyle w:val="a5"/>
        <w:numPr>
          <w:ilvl w:val="3"/>
          <w:numId w:val="4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eastAsia="Calibri" w:hAnsi="Times New Roman" w:cs="Times New Roman"/>
        </w:rPr>
        <w:t xml:space="preserve">для телефонии - путем звонка на любой </w:t>
      </w:r>
      <w:r>
        <w:rPr>
          <w:rFonts w:ascii="Times New Roman" w:eastAsia="Calibri" w:hAnsi="Times New Roman" w:cs="Times New Roman"/>
        </w:rPr>
        <w:t>номер длительностью более 6 сек</w:t>
      </w:r>
      <w:r w:rsidR="00B75DD1">
        <w:rPr>
          <w:rFonts w:ascii="Times New Roman" w:eastAsia="Calibri" w:hAnsi="Times New Roman" w:cs="Times New Roman"/>
        </w:rPr>
        <w:t xml:space="preserve"> (от звона в кросс)</w:t>
      </w:r>
      <w:r>
        <w:rPr>
          <w:rFonts w:ascii="Times New Roman" w:eastAsia="Calibri" w:hAnsi="Times New Roman" w:cs="Times New Roman"/>
        </w:rPr>
        <w:t>;</w:t>
      </w:r>
    </w:p>
    <w:p w14:paraId="48E28175" w14:textId="77777777" w:rsidR="00EB1068" w:rsidRPr="0044258B" w:rsidRDefault="0044258B" w:rsidP="000F0E88">
      <w:pPr>
        <w:pStyle w:val="a5"/>
        <w:numPr>
          <w:ilvl w:val="3"/>
          <w:numId w:val="4"/>
        </w:numPr>
        <w:jc w:val="both"/>
        <w:rPr>
          <w:rFonts w:ascii="Times New Roman" w:eastAsia="Calibri" w:hAnsi="Times New Roman" w:cs="Times New Roman"/>
        </w:rPr>
      </w:pPr>
      <w:r w:rsidRPr="0044258B">
        <w:rPr>
          <w:rFonts w:ascii="Times New Roman" w:eastAsia="Calibri" w:hAnsi="Times New Roman" w:cs="Times New Roman"/>
        </w:rPr>
        <w:t>для КТВ – путем переключения телеканалов согласно предоставляемому пакету</w:t>
      </w:r>
      <w:r>
        <w:rPr>
          <w:rFonts w:ascii="Times New Roman" w:eastAsia="Calibri" w:hAnsi="Times New Roman" w:cs="Times New Roman"/>
        </w:rPr>
        <w:t>.</w:t>
      </w:r>
    </w:p>
    <w:p w14:paraId="348D4FC1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Консультацию Абонента о функциональности и особенностях эксплуатации абонентской линии и Абонентского оборудования</w:t>
      </w:r>
      <w:r>
        <w:rPr>
          <w:rFonts w:ascii="Times New Roman" w:hAnsi="Times New Roman" w:cs="Times New Roman"/>
          <w:bCs/>
          <w:iCs/>
        </w:rPr>
        <w:t xml:space="preserve"> в соответствии с инструкцией по эксплуатации, прилагаемой к этому оборудованию</w:t>
      </w:r>
      <w:r w:rsidRPr="0018576B">
        <w:rPr>
          <w:rFonts w:ascii="Times New Roman" w:hAnsi="Times New Roman" w:cs="Times New Roman"/>
          <w:bCs/>
          <w:iCs/>
        </w:rPr>
        <w:t>.</w:t>
      </w:r>
    </w:p>
    <w:p w14:paraId="2C396852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 xml:space="preserve">Информирование </w:t>
      </w:r>
      <w:r>
        <w:rPr>
          <w:rFonts w:ascii="Times New Roman" w:hAnsi="Times New Roman" w:cs="Times New Roman"/>
          <w:bCs/>
          <w:iCs/>
        </w:rPr>
        <w:t>А</w:t>
      </w:r>
      <w:r w:rsidRPr="0018576B">
        <w:rPr>
          <w:rFonts w:ascii="Times New Roman" w:hAnsi="Times New Roman" w:cs="Times New Roman"/>
          <w:bCs/>
          <w:iCs/>
        </w:rPr>
        <w:t xml:space="preserve">бонента </w:t>
      </w:r>
      <w:r w:rsidR="00CD6591" w:rsidRPr="0018576B">
        <w:rPr>
          <w:rFonts w:ascii="Times New Roman" w:hAnsi="Times New Roman" w:cs="Times New Roman"/>
          <w:bCs/>
          <w:iCs/>
        </w:rPr>
        <w:t>о телефонны</w:t>
      </w:r>
      <w:r w:rsidR="00AC587A">
        <w:rPr>
          <w:rFonts w:ascii="Times New Roman" w:hAnsi="Times New Roman" w:cs="Times New Roman"/>
          <w:bCs/>
          <w:iCs/>
        </w:rPr>
        <w:t>х</w:t>
      </w:r>
      <w:r w:rsidR="00CD6591" w:rsidRPr="0018576B">
        <w:rPr>
          <w:rFonts w:ascii="Times New Roman" w:hAnsi="Times New Roman" w:cs="Times New Roman"/>
          <w:bCs/>
          <w:iCs/>
        </w:rPr>
        <w:t xml:space="preserve"> номера</w:t>
      </w:r>
      <w:r w:rsidR="00AC587A">
        <w:rPr>
          <w:rFonts w:ascii="Times New Roman" w:hAnsi="Times New Roman" w:cs="Times New Roman"/>
          <w:bCs/>
          <w:iCs/>
        </w:rPr>
        <w:t>х</w:t>
      </w:r>
      <w:r w:rsidRPr="0018576B">
        <w:rPr>
          <w:rFonts w:ascii="Times New Roman" w:hAnsi="Times New Roman" w:cs="Times New Roman"/>
          <w:bCs/>
          <w:iCs/>
        </w:rPr>
        <w:t xml:space="preserve"> службы техподдержки Заказчика.</w:t>
      </w:r>
    </w:p>
    <w:p w14:paraId="3163D706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Консультацию абонента по действующим тарифам, акциям и услугам Заказчика.</w:t>
      </w:r>
    </w:p>
    <w:p w14:paraId="5E3CD4B9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Оформление и подписание пакета документов, подлежащих оформлению и подписанию Абонент</w:t>
      </w:r>
      <w:r>
        <w:rPr>
          <w:rFonts w:ascii="Times New Roman" w:hAnsi="Times New Roman" w:cs="Times New Roman"/>
          <w:bCs/>
          <w:iCs/>
        </w:rPr>
        <w:t>ом.</w:t>
      </w:r>
    </w:p>
    <w:p w14:paraId="5EB9AB5A" w14:textId="77777777" w:rsidR="001B56F2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18576B">
        <w:rPr>
          <w:rFonts w:ascii="Times New Roman" w:hAnsi="Times New Roman" w:cs="Times New Roman"/>
          <w:bCs/>
          <w:iCs/>
        </w:rPr>
        <w:t>Оперативную передачу пакетов документов</w:t>
      </w:r>
      <w:r>
        <w:rPr>
          <w:rFonts w:ascii="Times New Roman" w:hAnsi="Times New Roman" w:cs="Times New Roman"/>
          <w:bCs/>
          <w:iCs/>
        </w:rPr>
        <w:t xml:space="preserve"> (</w:t>
      </w:r>
      <w:r w:rsidR="00DE4F90">
        <w:rPr>
          <w:rFonts w:ascii="Times New Roman" w:hAnsi="Times New Roman" w:cs="Times New Roman"/>
        </w:rPr>
        <w:t>на следующий</w:t>
      </w:r>
      <w:r w:rsidR="00DE4F90" w:rsidRPr="0043416A">
        <w:rPr>
          <w:rFonts w:ascii="Times New Roman" w:hAnsi="Times New Roman" w:cs="Times New Roman"/>
        </w:rPr>
        <w:t xml:space="preserve"> </w:t>
      </w:r>
      <w:r w:rsidR="00DE4F90">
        <w:rPr>
          <w:rFonts w:ascii="Times New Roman" w:hAnsi="Times New Roman" w:cs="Times New Roman"/>
        </w:rPr>
        <w:t>рабочий день с момента подписания</w:t>
      </w:r>
      <w:r>
        <w:rPr>
          <w:rFonts w:ascii="Times New Roman" w:hAnsi="Times New Roman" w:cs="Times New Roman"/>
          <w:bCs/>
          <w:iCs/>
        </w:rPr>
        <w:t>)</w:t>
      </w:r>
      <w:r w:rsidRPr="0018576B">
        <w:rPr>
          <w:rFonts w:ascii="Times New Roman" w:hAnsi="Times New Roman" w:cs="Times New Roman"/>
          <w:bCs/>
          <w:iCs/>
        </w:rPr>
        <w:t xml:space="preserve">, оформленных в соответствии с п. </w:t>
      </w:r>
      <w:r>
        <w:rPr>
          <w:rFonts w:ascii="Times New Roman" w:hAnsi="Times New Roman" w:cs="Times New Roman"/>
          <w:bCs/>
          <w:iCs/>
        </w:rPr>
        <w:t>5</w:t>
      </w:r>
      <w:r w:rsidRPr="0018576B">
        <w:rPr>
          <w:rFonts w:ascii="Times New Roman" w:hAnsi="Times New Roman" w:cs="Times New Roman"/>
          <w:bCs/>
          <w:iCs/>
        </w:rPr>
        <w:t>.2.7, Заказчику.</w:t>
      </w:r>
    </w:p>
    <w:p w14:paraId="07691A58" w14:textId="77777777" w:rsidR="00FF21C8" w:rsidRPr="00E67FE6" w:rsidRDefault="00FF21C8" w:rsidP="00FF21C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E67FE6">
        <w:rPr>
          <w:rFonts w:ascii="Times New Roman" w:hAnsi="Times New Roman" w:cs="Times New Roman"/>
          <w:bCs/>
          <w:iCs/>
        </w:rPr>
        <w:t>Регистрацию абонента в Едином личном кабинете (ЕЛК), демонстрацию возможностей сервиса (в случаях, когда на момент инсталляции абоненту уже предоставляется хотя бы одна услуга и абонент имеет возможность подключиться к сети Интернет), вручение буклета об алгоритме регистрации и сервисах ЕЛК, информирование о возможности заполнения анкеты в ЕЛК при проведении инсталляционных работ. В случае, если абонент подключает тарифный план с включенным антивирусом необходимо осуществить активацию подписки в ЕЛК в разделе «Мои подписки» нажатием кнопки «Активировать».</w:t>
      </w:r>
    </w:p>
    <w:p w14:paraId="648E19AA" w14:textId="77777777" w:rsidR="006E3FB9" w:rsidRDefault="006E3FB9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FD349C">
        <w:rPr>
          <w:rFonts w:ascii="Times New Roman" w:hAnsi="Times New Roman" w:cs="Times New Roman"/>
          <w:bCs/>
          <w:iCs/>
        </w:rPr>
        <w:t xml:space="preserve">Вручение абоненту рекламной и информационной продукции, </w:t>
      </w:r>
      <w:r>
        <w:rPr>
          <w:rFonts w:ascii="Times New Roman" w:hAnsi="Times New Roman" w:cs="Times New Roman"/>
          <w:bCs/>
          <w:iCs/>
        </w:rPr>
        <w:t>подготовленной ПАО «</w:t>
      </w:r>
      <w:r w:rsidR="00615373">
        <w:rPr>
          <w:rFonts w:ascii="Times New Roman" w:hAnsi="Times New Roman" w:cs="Times New Roman"/>
          <w:bCs/>
          <w:iCs/>
        </w:rPr>
        <w:t>Башинформсвязь</w:t>
      </w:r>
      <w:r>
        <w:rPr>
          <w:rFonts w:ascii="Times New Roman" w:hAnsi="Times New Roman" w:cs="Times New Roman"/>
          <w:bCs/>
          <w:iCs/>
        </w:rPr>
        <w:t>»</w:t>
      </w:r>
      <w:r w:rsidRPr="0076506A">
        <w:rPr>
          <w:rFonts w:ascii="Times New Roman" w:hAnsi="Times New Roman" w:cs="Times New Roman"/>
          <w:bCs/>
          <w:iCs/>
        </w:rPr>
        <w:t>.</w:t>
      </w:r>
    </w:p>
    <w:p w14:paraId="2D62707E" w14:textId="479E58F3" w:rsidR="001B56F2" w:rsidRDefault="00B75DD1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B75DD1">
        <w:rPr>
          <w:rFonts w:ascii="Times New Roman" w:hAnsi="Times New Roman" w:cs="Times New Roman"/>
          <w:bCs/>
          <w:iCs/>
        </w:rPr>
        <w:t xml:space="preserve">Подрядчик </w:t>
      </w:r>
      <w:r w:rsidR="00BA5123">
        <w:rPr>
          <w:rFonts w:ascii="Times New Roman" w:hAnsi="Times New Roman" w:cs="Times New Roman"/>
          <w:bCs/>
          <w:iCs/>
        </w:rPr>
        <w:t>обязан</w:t>
      </w:r>
      <w:r w:rsidR="00BA5123" w:rsidRPr="00B75DD1">
        <w:rPr>
          <w:rFonts w:ascii="Times New Roman" w:hAnsi="Times New Roman" w:cs="Times New Roman"/>
          <w:bCs/>
          <w:iCs/>
        </w:rPr>
        <w:t xml:space="preserve"> </w:t>
      </w:r>
      <w:r w:rsidRPr="00B75DD1">
        <w:rPr>
          <w:rFonts w:ascii="Times New Roman" w:hAnsi="Times New Roman" w:cs="Times New Roman"/>
          <w:bCs/>
          <w:iCs/>
        </w:rPr>
        <w:t xml:space="preserve">забирать </w:t>
      </w:r>
      <w:r w:rsidR="0016401C" w:rsidRPr="00B75DD1">
        <w:rPr>
          <w:rFonts w:ascii="Times New Roman" w:hAnsi="Times New Roman" w:cs="Times New Roman"/>
          <w:bCs/>
          <w:iCs/>
        </w:rPr>
        <w:t>оборудование,</w:t>
      </w:r>
      <w:r w:rsidRPr="00B75DD1">
        <w:rPr>
          <w:rFonts w:ascii="Times New Roman" w:hAnsi="Times New Roman" w:cs="Times New Roman"/>
          <w:bCs/>
          <w:iCs/>
        </w:rPr>
        <w:t xml:space="preserve"> </w:t>
      </w:r>
      <w:r w:rsidR="00BA5123">
        <w:rPr>
          <w:rFonts w:ascii="Times New Roman" w:hAnsi="Times New Roman" w:cs="Times New Roman"/>
          <w:bCs/>
          <w:iCs/>
        </w:rPr>
        <w:t xml:space="preserve">установленное ранее абоненту по другой технологии доступа </w:t>
      </w:r>
      <w:r w:rsidRPr="00B75DD1">
        <w:rPr>
          <w:rFonts w:ascii="Times New Roman" w:hAnsi="Times New Roman" w:cs="Times New Roman"/>
          <w:bCs/>
          <w:iCs/>
        </w:rPr>
        <w:t xml:space="preserve">(например, модем ADSL) и </w:t>
      </w:r>
      <w:r w:rsidR="0016401C" w:rsidRPr="00B75DD1">
        <w:rPr>
          <w:rFonts w:ascii="Times New Roman" w:hAnsi="Times New Roman" w:cs="Times New Roman"/>
          <w:bCs/>
          <w:iCs/>
        </w:rPr>
        <w:t>состав</w:t>
      </w:r>
      <w:r w:rsidR="0016401C">
        <w:rPr>
          <w:rFonts w:ascii="Times New Roman" w:hAnsi="Times New Roman" w:cs="Times New Roman"/>
          <w:bCs/>
          <w:iCs/>
        </w:rPr>
        <w:t>ить</w:t>
      </w:r>
      <w:r w:rsidR="0016401C" w:rsidRPr="00B75DD1">
        <w:rPr>
          <w:rFonts w:ascii="Times New Roman" w:hAnsi="Times New Roman" w:cs="Times New Roman"/>
          <w:bCs/>
          <w:iCs/>
        </w:rPr>
        <w:t xml:space="preserve"> </w:t>
      </w:r>
      <w:r w:rsidRPr="00B75DD1">
        <w:rPr>
          <w:rFonts w:ascii="Times New Roman" w:hAnsi="Times New Roman" w:cs="Times New Roman"/>
          <w:bCs/>
          <w:iCs/>
        </w:rPr>
        <w:t>акт на возврат оборудования (при переключении технологий)</w:t>
      </w:r>
      <w:r w:rsidR="00CF6D01">
        <w:rPr>
          <w:rFonts w:ascii="Times New Roman" w:hAnsi="Times New Roman" w:cs="Times New Roman"/>
          <w:bCs/>
          <w:iCs/>
        </w:rPr>
        <w:t>.</w:t>
      </w:r>
      <w:r w:rsidR="0016401C">
        <w:rPr>
          <w:rFonts w:ascii="Times New Roman" w:hAnsi="Times New Roman" w:cs="Times New Roman"/>
          <w:bCs/>
          <w:iCs/>
        </w:rPr>
        <w:t xml:space="preserve"> На следующий день с момента подписания АКТ на возврат, должен вернуть абонентское оборудования Заказчику на основании Приложения №4. </w:t>
      </w:r>
    </w:p>
    <w:p w14:paraId="40AE7520" w14:textId="77777777" w:rsidR="00B75DD1" w:rsidRPr="00B75DD1" w:rsidRDefault="00B75DD1" w:rsidP="00B75DD1">
      <w:pPr>
        <w:pStyle w:val="a5"/>
        <w:ind w:left="1080"/>
        <w:jc w:val="both"/>
        <w:rPr>
          <w:rFonts w:ascii="Times New Roman" w:hAnsi="Times New Roman" w:cs="Times New Roman"/>
          <w:bCs/>
          <w:iCs/>
        </w:rPr>
      </w:pPr>
    </w:p>
    <w:p w14:paraId="34826EC3" w14:textId="77777777" w:rsidR="001B56F2" w:rsidRPr="0018576B" w:rsidRDefault="001B56F2" w:rsidP="000F0E88">
      <w:pPr>
        <w:pStyle w:val="a5"/>
        <w:numPr>
          <w:ilvl w:val="0"/>
          <w:numId w:val="15"/>
        </w:numPr>
        <w:jc w:val="center"/>
        <w:rPr>
          <w:rFonts w:ascii="Times New Roman" w:hAnsi="Times New Roman" w:cs="Times New Roman"/>
          <w:b/>
          <w:bCs/>
          <w:iCs/>
        </w:rPr>
      </w:pPr>
      <w:r w:rsidRPr="0018576B">
        <w:rPr>
          <w:rFonts w:ascii="Times New Roman" w:hAnsi="Times New Roman" w:cs="Times New Roman"/>
          <w:b/>
          <w:bCs/>
          <w:iCs/>
        </w:rPr>
        <w:t>Подготовка к выполнению Работ</w:t>
      </w:r>
    </w:p>
    <w:p w14:paraId="0ADFF247" w14:textId="77777777" w:rsidR="001B56F2" w:rsidRDefault="001B56F2" w:rsidP="000F0E88">
      <w:pPr>
        <w:pStyle w:val="a5"/>
        <w:numPr>
          <w:ilvl w:val="1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Заказы на выполнение Работ передаются Подрядчику круглосуточно в порядке, определенном п. 1.3. Договора.</w:t>
      </w:r>
    </w:p>
    <w:p w14:paraId="0EEDA415" w14:textId="77777777" w:rsidR="004F39E1" w:rsidRPr="004F39E1" w:rsidRDefault="004F39E1" w:rsidP="004F39E1">
      <w:pPr>
        <w:pStyle w:val="a5"/>
        <w:numPr>
          <w:ilvl w:val="1"/>
          <w:numId w:val="15"/>
        </w:numPr>
        <w:rPr>
          <w:rFonts w:ascii="Times New Roman" w:hAnsi="Times New Roman" w:cs="Times New Roman"/>
        </w:rPr>
      </w:pPr>
      <w:r w:rsidRPr="004F39E1">
        <w:rPr>
          <w:rFonts w:ascii="Times New Roman" w:hAnsi="Times New Roman" w:cs="Times New Roman"/>
        </w:rPr>
        <w:t>Подрядчик обязан выполнять Работы в установленную дату с учетом тайм-слотов (временных интервалов). Временные интервалы в календаре назначений определяются Заказчиком и отражаются при передаче Подрядчику нарядов через ИС</w:t>
      </w:r>
    </w:p>
    <w:p w14:paraId="59B8262E" w14:textId="3B1CC30A" w:rsidR="001B56F2" w:rsidRDefault="001B56F2" w:rsidP="000F0E88">
      <w:pPr>
        <w:pStyle w:val="a5"/>
        <w:numPr>
          <w:ilvl w:val="1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Подрядчик обязан выполнять Работы в установленную дату и временной интервал</w:t>
      </w:r>
      <w:r w:rsidR="0016401C">
        <w:rPr>
          <w:rFonts w:ascii="Times New Roman" w:hAnsi="Times New Roman" w:cs="Times New Roman"/>
        </w:rPr>
        <w:t xml:space="preserve"> (таймслот)</w:t>
      </w:r>
      <w:r>
        <w:rPr>
          <w:rFonts w:ascii="Times New Roman" w:hAnsi="Times New Roman" w:cs="Times New Roman"/>
        </w:rPr>
        <w:t>.</w:t>
      </w:r>
    </w:p>
    <w:p w14:paraId="089DAA60" w14:textId="77777777" w:rsidR="001B56F2" w:rsidRDefault="001B56F2" w:rsidP="000F0E88">
      <w:pPr>
        <w:pStyle w:val="a5"/>
        <w:numPr>
          <w:ilvl w:val="1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 выездом на выполнение Работ Подрядчик обязан связаться с Абонентом для подтверждения выезда.</w:t>
      </w:r>
    </w:p>
    <w:p w14:paraId="239DDB6D" w14:textId="081D0A04" w:rsidR="001B56F2" w:rsidRDefault="001B56F2" w:rsidP="000F0E88">
      <w:pPr>
        <w:pStyle w:val="a5"/>
        <w:numPr>
          <w:ilvl w:val="1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 наличии организационных проблем, связанных с Абонентом и невозможности выполнения Работы в тот же (назначенный) день, Подрядчик</w:t>
      </w:r>
      <w:r w:rsidR="00CF6D01">
        <w:rPr>
          <w:rFonts w:ascii="Times New Roman" w:hAnsi="Times New Roman" w:cs="Times New Roman"/>
        </w:rPr>
        <w:t xml:space="preserve"> (Новая дата/время назначается совместно с сотрудником КТГ)</w:t>
      </w:r>
      <w:r>
        <w:rPr>
          <w:rFonts w:ascii="Times New Roman" w:hAnsi="Times New Roman" w:cs="Times New Roman"/>
        </w:rPr>
        <w:t>:</w:t>
      </w:r>
    </w:p>
    <w:p w14:paraId="79F7A110" w14:textId="4594F548" w:rsidR="00AC587A" w:rsidRPr="00B75F3E" w:rsidRDefault="00AC587A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случае, если дата и интервал назначены Заказчиком, сообщает Заказчику о необходимости назначения новой даты выполнения Работы</w:t>
      </w:r>
      <w:r w:rsidR="00CF6D01">
        <w:rPr>
          <w:rFonts w:ascii="Times New Roman" w:hAnsi="Times New Roman" w:cs="Times New Roman"/>
        </w:rPr>
        <w:t>.</w:t>
      </w:r>
    </w:p>
    <w:p w14:paraId="2BEAD30F" w14:textId="2E7D69E1" w:rsidR="001B56F2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случае, если самостоятельно выполнял назначение времени выполнения, назначает новую дату и временной интервал выполнения Работы.</w:t>
      </w:r>
    </w:p>
    <w:p w14:paraId="6AAF9DD2" w14:textId="77777777" w:rsidR="001B56F2" w:rsidRPr="00B75F3E" w:rsidRDefault="001B56F2" w:rsidP="000F0E88">
      <w:pPr>
        <w:pStyle w:val="a5"/>
        <w:numPr>
          <w:ilvl w:val="1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При наличии </w:t>
      </w:r>
      <w:r w:rsidR="00CD6591">
        <w:rPr>
          <w:rFonts w:ascii="Times New Roman" w:hAnsi="Times New Roman" w:cs="Times New Roman"/>
        </w:rPr>
        <w:t>организационных проблем,</w:t>
      </w:r>
      <w:r>
        <w:rPr>
          <w:rFonts w:ascii="Times New Roman" w:hAnsi="Times New Roman" w:cs="Times New Roman"/>
        </w:rPr>
        <w:t xml:space="preserve"> не связанных с Абонентом или технических проблем, препятствующих выполнению Заказа, Подрядчик обязан в кратчайшие сроки уведомить об этом Заказчика, указав причину невозможности выполнения. Если техническая/ организационная проблема устранима в ближайшее время, Подрядчик осуществляет перенос времени выполнения заказа согласно п. 6.5, в противном случае уведомляет Заказчика о невозможности выполнения Работ.</w:t>
      </w:r>
    </w:p>
    <w:p w14:paraId="6E46640B" w14:textId="77777777" w:rsidR="001B56F2" w:rsidRPr="004D5FB1" w:rsidRDefault="001B56F2" w:rsidP="000F0E88">
      <w:pPr>
        <w:pStyle w:val="a5"/>
        <w:numPr>
          <w:ilvl w:val="1"/>
          <w:numId w:val="15"/>
        </w:numPr>
        <w:jc w:val="both"/>
        <w:rPr>
          <w:rFonts w:ascii="Times New Roman" w:hAnsi="Times New Roman" w:cs="Times New Roman"/>
          <w:bCs/>
          <w:iCs/>
        </w:rPr>
      </w:pPr>
      <w:r w:rsidRPr="00EF1784">
        <w:rPr>
          <w:rFonts w:ascii="Times New Roman" w:hAnsi="Times New Roman" w:cs="Times New Roman"/>
        </w:rPr>
        <w:t xml:space="preserve">Сотрудник Подрядчика обязан иметь при себе все необходимые Материалы, оборудование, инструменты и необходимый комплект документов для выполнения </w:t>
      </w:r>
      <w:r>
        <w:rPr>
          <w:rFonts w:ascii="Times New Roman" w:hAnsi="Times New Roman" w:cs="Times New Roman"/>
        </w:rPr>
        <w:t>Работы</w:t>
      </w:r>
      <w:r w:rsidRPr="00EF1784">
        <w:rPr>
          <w:rFonts w:ascii="Times New Roman" w:hAnsi="Times New Roman" w:cs="Times New Roman"/>
        </w:rPr>
        <w:t>.</w:t>
      </w:r>
    </w:p>
    <w:p w14:paraId="19E9673D" w14:textId="79A997AB" w:rsidR="004D5FB1" w:rsidRPr="004D5FB1" w:rsidRDefault="004D5FB1" w:rsidP="004D5FB1">
      <w:pPr>
        <w:pStyle w:val="a5"/>
        <w:numPr>
          <w:ilvl w:val="1"/>
          <w:numId w:val="15"/>
        </w:numPr>
        <w:rPr>
          <w:rFonts w:ascii="Times New Roman" w:hAnsi="Times New Roman" w:cs="Times New Roman"/>
          <w:bCs/>
          <w:iCs/>
        </w:rPr>
      </w:pPr>
      <w:r w:rsidRPr="004D5FB1">
        <w:rPr>
          <w:rFonts w:ascii="Times New Roman" w:hAnsi="Times New Roman" w:cs="Times New Roman"/>
          <w:bCs/>
          <w:iCs/>
        </w:rPr>
        <w:t>Сотрудник Подрядчика обязан проверять актуальности программное обеспечение на абонентском устройстве. Если абонентское устройство предоставлено ПАО «</w:t>
      </w:r>
      <w:r>
        <w:rPr>
          <w:rFonts w:ascii="Times New Roman" w:hAnsi="Times New Roman" w:cs="Times New Roman"/>
          <w:bCs/>
          <w:iCs/>
        </w:rPr>
        <w:t>Башинформсвязь</w:t>
      </w:r>
      <w:r w:rsidRPr="004D5FB1">
        <w:rPr>
          <w:rFonts w:ascii="Times New Roman" w:hAnsi="Times New Roman" w:cs="Times New Roman"/>
          <w:bCs/>
          <w:iCs/>
        </w:rPr>
        <w:t>», обновить ПО до актуальной версии.</w:t>
      </w:r>
    </w:p>
    <w:p w14:paraId="7AC576BC" w14:textId="77777777" w:rsidR="004D5FB1" w:rsidRPr="00DC7FB7" w:rsidRDefault="004D5FB1" w:rsidP="0051253D">
      <w:pPr>
        <w:pStyle w:val="a5"/>
        <w:ind w:left="644"/>
        <w:jc w:val="both"/>
        <w:rPr>
          <w:rFonts w:ascii="Times New Roman" w:hAnsi="Times New Roman" w:cs="Times New Roman"/>
          <w:bCs/>
          <w:iCs/>
        </w:rPr>
      </w:pPr>
    </w:p>
    <w:p w14:paraId="1D78E346" w14:textId="77777777" w:rsidR="001B56F2" w:rsidRPr="00EF1784" w:rsidRDefault="001B56F2" w:rsidP="001B56F2">
      <w:pPr>
        <w:pStyle w:val="a5"/>
        <w:jc w:val="both"/>
        <w:rPr>
          <w:rFonts w:ascii="Times New Roman" w:hAnsi="Times New Roman" w:cs="Times New Roman"/>
          <w:bCs/>
          <w:iCs/>
        </w:rPr>
      </w:pPr>
    </w:p>
    <w:p w14:paraId="41B3AFD9" w14:textId="77777777" w:rsidR="001B56F2" w:rsidRPr="00DC7FB7" w:rsidRDefault="001B56F2" w:rsidP="000F0E88">
      <w:pPr>
        <w:pStyle w:val="a5"/>
        <w:numPr>
          <w:ilvl w:val="0"/>
          <w:numId w:val="15"/>
        </w:numPr>
        <w:jc w:val="center"/>
        <w:rPr>
          <w:rFonts w:ascii="Times New Roman" w:hAnsi="Times New Roman" w:cs="Times New Roman"/>
          <w:b/>
          <w:bCs/>
          <w:iCs/>
        </w:rPr>
      </w:pPr>
      <w:r w:rsidRPr="0018576B">
        <w:rPr>
          <w:rFonts w:ascii="Times New Roman" w:hAnsi="Times New Roman" w:cs="Times New Roman"/>
          <w:b/>
        </w:rPr>
        <w:t>Основные требования по прокладке кабеля</w:t>
      </w:r>
      <w:r>
        <w:rPr>
          <w:rFonts w:ascii="Times New Roman" w:hAnsi="Times New Roman" w:cs="Times New Roman"/>
          <w:b/>
        </w:rPr>
        <w:t xml:space="preserve"> при подключении услуг</w:t>
      </w:r>
      <w:r w:rsidRPr="0018576B">
        <w:rPr>
          <w:rFonts w:ascii="Times New Roman" w:hAnsi="Times New Roman" w:cs="Times New Roman"/>
          <w:b/>
        </w:rPr>
        <w:t>.</w:t>
      </w:r>
    </w:p>
    <w:p w14:paraId="256DF33F" w14:textId="77777777" w:rsidR="001B56F2" w:rsidRPr="0018576B" w:rsidRDefault="001B56F2" w:rsidP="001B56F2">
      <w:pPr>
        <w:pStyle w:val="a5"/>
        <w:ind w:left="360"/>
        <w:rPr>
          <w:rFonts w:ascii="Times New Roman" w:hAnsi="Times New Roman" w:cs="Times New Roman"/>
          <w:b/>
          <w:bCs/>
          <w:iCs/>
        </w:rPr>
      </w:pPr>
    </w:p>
    <w:p w14:paraId="06198272" w14:textId="31513810" w:rsidR="001B56F2" w:rsidRDefault="001B56F2" w:rsidP="000F0E88">
      <w:pPr>
        <w:pStyle w:val="a5"/>
        <w:numPr>
          <w:ilvl w:val="1"/>
          <w:numId w:val="15"/>
        </w:numPr>
        <w:ind w:left="714" w:hanging="357"/>
        <w:jc w:val="both"/>
        <w:outlineLvl w:val="0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Перед началом работ </w:t>
      </w: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согласует с Абонентом план проведения Работ и</w:t>
      </w:r>
      <w:r w:rsidRPr="0018576B">
        <w:rPr>
          <w:rFonts w:ascii="Times New Roman" w:hAnsi="Times New Roman" w:cs="Times New Roman"/>
        </w:rPr>
        <w:t xml:space="preserve"> проводки кабеля, исходя из особенностей конструкции стен, потолков, лестничных проходов с использованием измерительной рулетки и поисковика скрытой проводки, проверяет трассу на предмет присутствия электрической проводки. Для подключения </w:t>
      </w:r>
      <w:r>
        <w:rPr>
          <w:rFonts w:ascii="Times New Roman" w:hAnsi="Times New Roman" w:cs="Times New Roman"/>
        </w:rPr>
        <w:t>Абонента</w:t>
      </w:r>
      <w:r w:rsidRPr="0018576B">
        <w:rPr>
          <w:rFonts w:ascii="Times New Roman" w:hAnsi="Times New Roman" w:cs="Times New Roman"/>
        </w:rPr>
        <w:t xml:space="preserve"> используются забронированные под данного </w:t>
      </w:r>
      <w:r>
        <w:rPr>
          <w:rFonts w:ascii="Times New Roman" w:hAnsi="Times New Roman" w:cs="Times New Roman"/>
        </w:rPr>
        <w:t>Абонента</w:t>
      </w:r>
      <w:r w:rsidRPr="0018576B">
        <w:rPr>
          <w:rFonts w:ascii="Times New Roman" w:hAnsi="Times New Roman" w:cs="Times New Roman"/>
        </w:rPr>
        <w:t xml:space="preserve"> порты/гнезда/разъемы</w:t>
      </w:r>
      <w:r w:rsidR="0016401C">
        <w:rPr>
          <w:rFonts w:ascii="Times New Roman" w:hAnsi="Times New Roman" w:cs="Times New Roman"/>
        </w:rPr>
        <w:t>/распределение</w:t>
      </w:r>
      <w:r w:rsidRPr="0018576B">
        <w:rPr>
          <w:rFonts w:ascii="Times New Roman" w:hAnsi="Times New Roman" w:cs="Times New Roman"/>
        </w:rPr>
        <w:t xml:space="preserve"> в оборудовании Заказчика. Технические данные указываются в Заказе, передаваемом Подрядчику. Использование </w:t>
      </w:r>
      <w:r w:rsidR="00CD6591" w:rsidRPr="0018576B">
        <w:rPr>
          <w:rFonts w:ascii="Times New Roman" w:hAnsi="Times New Roman" w:cs="Times New Roman"/>
        </w:rPr>
        <w:t>технических ресурсов,</w:t>
      </w:r>
      <w:r w:rsidRPr="0018576B">
        <w:rPr>
          <w:rFonts w:ascii="Times New Roman" w:hAnsi="Times New Roman" w:cs="Times New Roman"/>
        </w:rPr>
        <w:t xml:space="preserve"> не указанных в </w:t>
      </w:r>
      <w:r>
        <w:rPr>
          <w:rFonts w:ascii="Times New Roman" w:hAnsi="Times New Roman" w:cs="Times New Roman"/>
        </w:rPr>
        <w:t>Заказе</w:t>
      </w:r>
      <w:r w:rsidRPr="0018576B">
        <w:rPr>
          <w:rFonts w:ascii="Times New Roman" w:hAnsi="Times New Roman" w:cs="Times New Roman"/>
        </w:rPr>
        <w:t xml:space="preserve"> не допускается.</w:t>
      </w:r>
    </w:p>
    <w:p w14:paraId="1BADF8A1" w14:textId="77777777" w:rsidR="001B56F2" w:rsidRDefault="001B56F2" w:rsidP="000F0E88">
      <w:pPr>
        <w:pStyle w:val="a5"/>
        <w:numPr>
          <w:ilvl w:val="1"/>
          <w:numId w:val="15"/>
        </w:numPr>
        <w:ind w:left="714" w:hanging="357"/>
        <w:jc w:val="both"/>
        <w:outlineLvl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 необходимости прокладки кабеля по слаботочным стоякам и нишам жилых домов, внутри помещений, принадлежащих сторонним юридическим лицам, а равно по фасаду здания сотрудник Подрядчика обязан согласовать проведение данных работ с представителями ТСЖ/ЖСК/ДЕЗ/сторонних организаций – юридических лиц/прочими заинтересованными лицами. При выполнении данных работ сотрудник Подрядчика обязан следовать требованиям, предъявляемым к прокладке кабеля нормативными документами эксплуатирующих организаций.</w:t>
      </w:r>
    </w:p>
    <w:p w14:paraId="7C27E837" w14:textId="77777777" w:rsidR="001B56F2" w:rsidRPr="0018576B" w:rsidRDefault="001B56F2" w:rsidP="000F0E88">
      <w:pPr>
        <w:pStyle w:val="a5"/>
        <w:numPr>
          <w:ilvl w:val="1"/>
          <w:numId w:val="15"/>
        </w:numPr>
        <w:ind w:left="714" w:hanging="357"/>
        <w:jc w:val="both"/>
        <w:outlineLvl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 необходимости прокладки кабеля внутри объекта коммерческой недвижимости при подключении юридического лица сотрудник Подрядчика обязан составить план прокладки кабеля и согласовать его с собственником здания / управляющей компанией.</w:t>
      </w:r>
    </w:p>
    <w:p w14:paraId="22047ADF" w14:textId="77777777" w:rsidR="001B56F2" w:rsidRPr="0018576B" w:rsidRDefault="001B56F2" w:rsidP="000F0E88">
      <w:pPr>
        <w:pStyle w:val="a5"/>
        <w:numPr>
          <w:ilvl w:val="1"/>
          <w:numId w:val="15"/>
        </w:numPr>
        <w:ind w:left="714" w:hanging="357"/>
        <w:jc w:val="both"/>
        <w:outlineLvl w:val="0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При монтаже кабеля необходимо соблюдать следующие условия: не допускать </w:t>
      </w:r>
      <w:r>
        <w:rPr>
          <w:rFonts w:ascii="Times New Roman" w:hAnsi="Times New Roman" w:cs="Times New Roman"/>
        </w:rPr>
        <w:t xml:space="preserve">чрезмерный </w:t>
      </w:r>
      <w:r w:rsidRPr="0018576B">
        <w:rPr>
          <w:rFonts w:ascii="Times New Roman" w:hAnsi="Times New Roman" w:cs="Times New Roman"/>
        </w:rPr>
        <w:t>изгиб кабеля, не допускать заломы и изгибы, ведущие к деформациям элементов кабеля, не допускать задиры внешней оболочки кабеля, в случае появления задиров убедиться, что внутренние элементы кабеля не повреждены. В случае повреждения внутренних элементов провести замену участка кабеля или всей длины, не допускать продольного и поперечного петлевания кабеля.</w:t>
      </w:r>
    </w:p>
    <w:p w14:paraId="20EA7E47" w14:textId="77777777" w:rsidR="001B56F2" w:rsidRDefault="001B56F2" w:rsidP="000F0E88">
      <w:pPr>
        <w:pStyle w:val="a5"/>
        <w:numPr>
          <w:ilvl w:val="1"/>
          <w:numId w:val="15"/>
        </w:numPr>
        <w:ind w:left="714" w:hanging="357"/>
        <w:jc w:val="both"/>
        <w:outlineLvl w:val="0"/>
        <w:rPr>
          <w:rFonts w:ascii="Times New Roman" w:hAnsi="Times New Roman" w:cs="Times New Roman"/>
        </w:rPr>
      </w:pPr>
      <w:r w:rsidRPr="001C3801">
        <w:rPr>
          <w:rFonts w:ascii="Times New Roman" w:hAnsi="Times New Roman" w:cs="Times New Roman"/>
        </w:rPr>
        <w:t>Открытая прокладка по внутренним стенам должна производиться на высоте не менее 2,3 м от пола и 0,1 м от потолка. При необходимости прокладки кабеля параллельно электрическим, радиотрансляционным, телефонным кабелям и другим внутридомовым коммуникациям следует избегать их пересечения и соблюдать расстояния до: проводки слаботочных сетей - не менее 100 мм, электропроводки - не менее 250 мм, до труб водоснабжения, отопления и сантехники - не менее 1 м.</w:t>
      </w:r>
    </w:p>
    <w:p w14:paraId="5EFB2549" w14:textId="2253F78F" w:rsidR="001B56F2" w:rsidRPr="001C3801" w:rsidRDefault="001B56F2" w:rsidP="000F0E88">
      <w:pPr>
        <w:pStyle w:val="a5"/>
        <w:numPr>
          <w:ilvl w:val="1"/>
          <w:numId w:val="15"/>
        </w:numPr>
        <w:ind w:left="714" w:hanging="357"/>
        <w:jc w:val="both"/>
        <w:outlineLvl w:val="0"/>
        <w:rPr>
          <w:rFonts w:ascii="Times New Roman" w:hAnsi="Times New Roman" w:cs="Times New Roman"/>
        </w:rPr>
      </w:pPr>
      <w:r w:rsidRPr="001C3801">
        <w:rPr>
          <w:rFonts w:ascii="Times New Roman" w:hAnsi="Times New Roman" w:cs="Times New Roman"/>
        </w:rPr>
        <w:t xml:space="preserve">Все инсталляционные работы необходимо проводить аккуратно, с соблюдением правил охраны труда. Бурение отверстия для ввода </w:t>
      </w:r>
      <w:r w:rsidR="003323BB">
        <w:rPr>
          <w:rFonts w:ascii="Times New Roman" w:hAnsi="Times New Roman" w:cs="Times New Roman"/>
        </w:rPr>
        <w:t>кабеля</w:t>
      </w:r>
      <w:r w:rsidR="003323BB" w:rsidRPr="001C3801">
        <w:rPr>
          <w:rFonts w:ascii="Times New Roman" w:hAnsi="Times New Roman" w:cs="Times New Roman"/>
        </w:rPr>
        <w:t xml:space="preserve"> </w:t>
      </w:r>
      <w:r w:rsidRPr="001C3801">
        <w:rPr>
          <w:rFonts w:ascii="Times New Roman" w:hAnsi="Times New Roman" w:cs="Times New Roman"/>
        </w:rPr>
        <w:t xml:space="preserve">в </w:t>
      </w:r>
      <w:r>
        <w:rPr>
          <w:rFonts w:ascii="Times New Roman" w:hAnsi="Times New Roman" w:cs="Times New Roman"/>
        </w:rPr>
        <w:t>помещение</w:t>
      </w:r>
      <w:r w:rsidRPr="001C3801">
        <w:rPr>
          <w:rFonts w:ascii="Times New Roman" w:hAnsi="Times New Roman" w:cs="Times New Roman"/>
        </w:rPr>
        <w:t xml:space="preserve"> осуществляют перфоратором из квартиры буром диаметром </w:t>
      </w:r>
      <w:r w:rsidR="003323BB">
        <w:rPr>
          <w:rFonts w:ascii="Times New Roman" w:hAnsi="Times New Roman" w:cs="Times New Roman"/>
        </w:rPr>
        <w:t>8-</w:t>
      </w:r>
      <w:r w:rsidRPr="001C3801">
        <w:rPr>
          <w:rFonts w:ascii="Times New Roman" w:hAnsi="Times New Roman" w:cs="Times New Roman"/>
        </w:rPr>
        <w:t>10 мм, чтобы избежать отделения крупных частей поверхности стены в квартире. В случае отделения крупных частей поверхности стены – необходимо устранить последствия повреждения, в случае невозможности исправить дефект в момент инсталляции –</w:t>
      </w:r>
      <w:r>
        <w:rPr>
          <w:rFonts w:ascii="Times New Roman" w:hAnsi="Times New Roman" w:cs="Times New Roman"/>
        </w:rPr>
        <w:t xml:space="preserve"> согласовать с Абонентом время устранения недостатков и уведомить об этом ответственное лицо Заказчика.</w:t>
      </w:r>
    </w:p>
    <w:p w14:paraId="63D243E6" w14:textId="77777777" w:rsidR="001B56F2" w:rsidRDefault="001B56F2" w:rsidP="000F0E88">
      <w:pPr>
        <w:pStyle w:val="a5"/>
        <w:numPr>
          <w:ilvl w:val="1"/>
          <w:numId w:val="15"/>
        </w:numPr>
        <w:ind w:left="714" w:hanging="357"/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При подключении </w:t>
      </w:r>
      <w:r w:rsidR="00CD6591">
        <w:rPr>
          <w:rFonts w:ascii="Times New Roman" w:hAnsi="Times New Roman" w:cs="Times New Roman"/>
        </w:rPr>
        <w:t xml:space="preserve">Абонента </w:t>
      </w:r>
      <w:r w:rsidR="00CD6591" w:rsidRPr="0018576B">
        <w:rPr>
          <w:rFonts w:ascii="Times New Roman" w:hAnsi="Times New Roman" w:cs="Times New Roman"/>
        </w:rPr>
        <w:t>по</w:t>
      </w:r>
      <w:r w:rsidRPr="0018576B">
        <w:rPr>
          <w:rFonts w:ascii="Times New Roman" w:hAnsi="Times New Roman" w:cs="Times New Roman"/>
        </w:rPr>
        <w:t xml:space="preserve"> технологии </w:t>
      </w:r>
      <w:r w:rsidRPr="0018576B">
        <w:rPr>
          <w:rFonts w:ascii="Times New Roman" w:hAnsi="Times New Roman" w:cs="Times New Roman"/>
          <w:lang w:val="en-US"/>
        </w:rPr>
        <w:t>GPON</w:t>
      </w:r>
      <w:r w:rsidRPr="0018576B">
        <w:rPr>
          <w:rFonts w:ascii="Times New Roman" w:hAnsi="Times New Roman" w:cs="Times New Roman"/>
        </w:rPr>
        <w:t xml:space="preserve"> перед началом работ Подрядчик с помощью ИОМ замеряет уровень сигнала на ОРК и, если уровень соответствует установленной инструкцией нормам (до – 25 дБм), приступает к работам по прокладке оптического кабеля 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>боненту. В случае</w:t>
      </w:r>
      <w:r>
        <w:rPr>
          <w:rFonts w:ascii="Times New Roman" w:hAnsi="Times New Roman" w:cs="Times New Roman"/>
        </w:rPr>
        <w:t>,</w:t>
      </w:r>
      <w:r w:rsidRPr="0018576B">
        <w:rPr>
          <w:rFonts w:ascii="Times New Roman" w:hAnsi="Times New Roman" w:cs="Times New Roman"/>
        </w:rPr>
        <w:t xml:space="preserve"> если параметры не удовлетворяют установленным нормам, </w:t>
      </w: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 xml:space="preserve">Подрядчик сообщает информацию о повреждении </w:t>
      </w:r>
      <w:r>
        <w:rPr>
          <w:rFonts w:ascii="Times New Roman" w:hAnsi="Times New Roman" w:cs="Times New Roman"/>
        </w:rPr>
        <w:t>ответственному лицу Заказчика</w:t>
      </w:r>
      <w:r w:rsidRPr="0018576B">
        <w:rPr>
          <w:rFonts w:ascii="Times New Roman" w:hAnsi="Times New Roman" w:cs="Times New Roman"/>
        </w:rPr>
        <w:t xml:space="preserve"> по телефону и получает инструкции по дальнейшим действиям. </w:t>
      </w:r>
    </w:p>
    <w:p w14:paraId="662F19BC" w14:textId="2F349EBA" w:rsidR="00146406" w:rsidRPr="00EA7A7D" w:rsidRDefault="00146406" w:rsidP="000F0E88">
      <w:pPr>
        <w:pStyle w:val="a5"/>
        <w:numPr>
          <w:ilvl w:val="1"/>
          <w:numId w:val="15"/>
        </w:numPr>
        <w:ind w:left="714" w:hanging="357"/>
        <w:jc w:val="both"/>
        <w:rPr>
          <w:rFonts w:ascii="Times New Roman" w:hAnsi="Times New Roman" w:cs="Times New Roman"/>
        </w:rPr>
      </w:pPr>
      <w:r w:rsidRPr="00146406">
        <w:rPr>
          <w:rFonts w:ascii="Times New Roman" w:hAnsi="Times New Roman" w:cs="Times New Roman"/>
        </w:rPr>
        <w:t>Производить биркование кабеля с указанием номера квартиры в РШ/РК.</w:t>
      </w:r>
    </w:p>
    <w:p w14:paraId="1483BB5B" w14:textId="77777777" w:rsidR="001B56F2" w:rsidRPr="001C3801" w:rsidRDefault="001B56F2" w:rsidP="000F0E88">
      <w:pPr>
        <w:pStyle w:val="a5"/>
        <w:numPr>
          <w:ilvl w:val="1"/>
          <w:numId w:val="15"/>
        </w:numPr>
        <w:ind w:left="714" w:hanging="357"/>
        <w:jc w:val="both"/>
        <w:rPr>
          <w:rFonts w:ascii="Times New Roman" w:hAnsi="Times New Roman" w:cs="Times New Roman"/>
        </w:rPr>
      </w:pPr>
      <w:r w:rsidRPr="001C3801">
        <w:rPr>
          <w:rFonts w:ascii="Times New Roman" w:hAnsi="Times New Roman" w:cs="Times New Roman"/>
        </w:rPr>
        <w:t>При выполнении работ сотрудник Подрядчика обязан быть вежливым в отношении Абонента, соблюдать чистоту и порядок, по окончании работ обязан убрать за собой мусор.</w:t>
      </w:r>
    </w:p>
    <w:p w14:paraId="1CB73BA5" w14:textId="77777777" w:rsidR="001B56F2" w:rsidRDefault="001B56F2" w:rsidP="001B56F2">
      <w:pPr>
        <w:pStyle w:val="a5"/>
        <w:ind w:left="360"/>
        <w:rPr>
          <w:rFonts w:ascii="Times New Roman" w:hAnsi="Times New Roman" w:cs="Times New Roman"/>
          <w:b/>
        </w:rPr>
      </w:pPr>
    </w:p>
    <w:p w14:paraId="3C77FB83" w14:textId="77777777" w:rsidR="001B56F2" w:rsidRPr="001C3801" w:rsidRDefault="001B56F2" w:rsidP="000F0E88">
      <w:pPr>
        <w:pStyle w:val="a5"/>
        <w:numPr>
          <w:ilvl w:val="0"/>
          <w:numId w:val="15"/>
        </w:numPr>
        <w:jc w:val="center"/>
        <w:rPr>
          <w:rFonts w:ascii="Times New Roman" w:hAnsi="Times New Roman" w:cs="Times New Roman"/>
          <w:b/>
        </w:rPr>
      </w:pPr>
      <w:r w:rsidRPr="001C3801">
        <w:rPr>
          <w:rFonts w:ascii="Times New Roman" w:hAnsi="Times New Roman" w:cs="Times New Roman"/>
          <w:b/>
        </w:rPr>
        <w:t>Подключение услуг.</w:t>
      </w:r>
    </w:p>
    <w:p w14:paraId="61F8B0DF" w14:textId="77777777" w:rsidR="001B56F2" w:rsidRPr="00D706B4" w:rsidRDefault="001B56F2" w:rsidP="000F0E88">
      <w:pPr>
        <w:pStyle w:val="2"/>
        <w:numPr>
          <w:ilvl w:val="1"/>
          <w:numId w:val="15"/>
        </w:numPr>
        <w:spacing w:line="276" w:lineRule="auto"/>
        <w:contextualSpacing/>
        <w:rPr>
          <w:sz w:val="22"/>
          <w:szCs w:val="22"/>
        </w:rPr>
      </w:pPr>
      <w:r w:rsidRPr="00D706B4">
        <w:rPr>
          <w:sz w:val="22"/>
          <w:szCs w:val="22"/>
        </w:rPr>
        <w:t>Действи</w:t>
      </w:r>
      <w:r>
        <w:rPr>
          <w:sz w:val="22"/>
          <w:szCs w:val="22"/>
        </w:rPr>
        <w:t>я</w:t>
      </w:r>
      <w:r w:rsidRPr="00D706B4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сотрудника </w:t>
      </w:r>
      <w:r w:rsidRPr="00D706B4">
        <w:rPr>
          <w:sz w:val="22"/>
          <w:szCs w:val="22"/>
        </w:rPr>
        <w:t>Подрядчика при подключении услуги доступа к сети Интернет</w:t>
      </w:r>
      <w:r>
        <w:rPr>
          <w:sz w:val="22"/>
          <w:szCs w:val="22"/>
        </w:rPr>
        <w:t xml:space="preserve"> (ШПД)</w:t>
      </w:r>
    </w:p>
    <w:p w14:paraId="1CA64483" w14:textId="1447FAAB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прокладывает в </w:t>
      </w:r>
      <w:r>
        <w:rPr>
          <w:rFonts w:ascii="Times New Roman" w:hAnsi="Times New Roman" w:cs="Times New Roman"/>
        </w:rPr>
        <w:t>помещении</w:t>
      </w:r>
      <w:r w:rsidRPr="0018576B">
        <w:rPr>
          <w:rFonts w:ascii="Times New Roman" w:hAnsi="Times New Roman" w:cs="Times New Roman"/>
        </w:rPr>
        <w:t xml:space="preserve"> кабель от модема/</w:t>
      </w:r>
      <w:r>
        <w:rPr>
          <w:rFonts w:ascii="Times New Roman" w:hAnsi="Times New Roman" w:cs="Times New Roman"/>
        </w:rPr>
        <w:t>роутера</w:t>
      </w:r>
      <w:r w:rsidRPr="0018576B">
        <w:rPr>
          <w:rFonts w:ascii="Times New Roman" w:hAnsi="Times New Roman" w:cs="Times New Roman"/>
        </w:rPr>
        <w:t>/</w:t>
      </w:r>
      <w:r w:rsidRPr="0018576B">
        <w:rPr>
          <w:rFonts w:ascii="Times New Roman" w:hAnsi="Times New Roman" w:cs="Times New Roman"/>
          <w:lang w:val="en-US"/>
        </w:rPr>
        <w:t>ONT</w:t>
      </w:r>
      <w:r w:rsidRPr="0018576B">
        <w:rPr>
          <w:rFonts w:ascii="Times New Roman" w:hAnsi="Times New Roman" w:cs="Times New Roman"/>
        </w:rPr>
        <w:t xml:space="preserve"> до ПК </w:t>
      </w:r>
      <w:r>
        <w:rPr>
          <w:rFonts w:ascii="Times New Roman" w:hAnsi="Times New Roman" w:cs="Times New Roman"/>
        </w:rPr>
        <w:t>Абонента</w:t>
      </w:r>
      <w:r w:rsidRPr="0018576B">
        <w:rPr>
          <w:rFonts w:ascii="Times New Roman" w:hAnsi="Times New Roman" w:cs="Times New Roman"/>
        </w:rPr>
        <w:t xml:space="preserve">, согласовывая действия с </w:t>
      </w:r>
      <w:r>
        <w:rPr>
          <w:rFonts w:ascii="Times New Roman" w:hAnsi="Times New Roman" w:cs="Times New Roman"/>
        </w:rPr>
        <w:t>Абонентом</w:t>
      </w:r>
      <w:r w:rsidRPr="0018576B">
        <w:rPr>
          <w:rFonts w:ascii="Times New Roman" w:hAnsi="Times New Roman" w:cs="Times New Roman"/>
        </w:rPr>
        <w:t>;</w:t>
      </w:r>
    </w:p>
    <w:p w14:paraId="319F25D7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После монтажа кабеля </w:t>
      </w: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оконцовывает проложенный кабель разъёмами </w:t>
      </w:r>
      <w:r w:rsidRPr="0018576B">
        <w:rPr>
          <w:rFonts w:ascii="Times New Roman" w:hAnsi="Times New Roman" w:cs="Times New Roman"/>
          <w:lang w:val="en-US"/>
        </w:rPr>
        <w:t>RJ</w:t>
      </w:r>
      <w:r w:rsidRPr="0018576B">
        <w:rPr>
          <w:rFonts w:ascii="Times New Roman" w:hAnsi="Times New Roman" w:cs="Times New Roman"/>
        </w:rPr>
        <w:t>-45 по стандарту (568</w:t>
      </w:r>
      <w:r w:rsidRPr="0018576B">
        <w:rPr>
          <w:rFonts w:ascii="Times New Roman" w:hAnsi="Times New Roman" w:cs="Times New Roman"/>
          <w:lang w:val="en-US"/>
        </w:rPr>
        <w:t>B</w:t>
      </w:r>
      <w:r w:rsidRPr="0018576B">
        <w:rPr>
          <w:rFonts w:ascii="Times New Roman" w:hAnsi="Times New Roman" w:cs="Times New Roman"/>
        </w:rPr>
        <w:t xml:space="preserve">), проверят целостность и качество прессовки кабеля с помощью тестера </w:t>
      </w:r>
      <w:r>
        <w:rPr>
          <w:rFonts w:ascii="Times New Roman" w:hAnsi="Times New Roman" w:cs="Times New Roman"/>
          <w:lang w:val="en-US"/>
        </w:rPr>
        <w:t>RJ</w:t>
      </w:r>
      <w:r w:rsidRPr="0018576B">
        <w:rPr>
          <w:rFonts w:ascii="Times New Roman" w:hAnsi="Times New Roman" w:cs="Times New Roman"/>
        </w:rPr>
        <w:t xml:space="preserve">-45, </w:t>
      </w:r>
      <w:r w:rsidRPr="0018576B">
        <w:rPr>
          <w:rFonts w:ascii="Times New Roman" w:hAnsi="Times New Roman" w:cs="Times New Roman"/>
          <w:lang w:val="en-US"/>
        </w:rPr>
        <w:t>R</w:t>
      </w:r>
      <w:r>
        <w:rPr>
          <w:rFonts w:ascii="Times New Roman" w:hAnsi="Times New Roman" w:cs="Times New Roman"/>
          <w:lang w:val="en-US"/>
        </w:rPr>
        <w:t>J</w:t>
      </w:r>
      <w:r w:rsidRPr="0018576B">
        <w:rPr>
          <w:rFonts w:ascii="Times New Roman" w:hAnsi="Times New Roman" w:cs="Times New Roman"/>
        </w:rPr>
        <w:t>-11;</w:t>
      </w:r>
    </w:p>
    <w:p w14:paraId="417B7130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случае заказа Абонентом сотрудник</w:t>
      </w:r>
      <w:r w:rsidRPr="0018576B">
        <w:rPr>
          <w:rFonts w:ascii="Times New Roman" w:hAnsi="Times New Roman" w:cs="Times New Roman"/>
        </w:rPr>
        <w:t xml:space="preserve"> 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единовременно настраивает точку доступа </w:t>
      </w:r>
      <w:r w:rsidRPr="0018576B">
        <w:rPr>
          <w:rFonts w:ascii="Times New Roman" w:hAnsi="Times New Roman" w:cs="Times New Roman"/>
          <w:lang w:val="en-US"/>
        </w:rPr>
        <w:t>Wi</w:t>
      </w:r>
      <w:r w:rsidRPr="0018576B">
        <w:rPr>
          <w:rFonts w:ascii="Times New Roman" w:hAnsi="Times New Roman" w:cs="Times New Roman"/>
        </w:rPr>
        <w:t>-</w:t>
      </w:r>
      <w:r w:rsidRPr="0018576B">
        <w:rPr>
          <w:rFonts w:ascii="Times New Roman" w:hAnsi="Times New Roman" w:cs="Times New Roman"/>
          <w:lang w:val="en-US"/>
        </w:rPr>
        <w:t>Fi</w:t>
      </w:r>
      <w:r w:rsidRPr="0018576B">
        <w:rPr>
          <w:rFonts w:ascii="Times New Roman" w:hAnsi="Times New Roman" w:cs="Times New Roman"/>
        </w:rPr>
        <w:t xml:space="preserve"> (в том числе настройку безопасности);</w:t>
      </w:r>
    </w:p>
    <w:p w14:paraId="37B20E3D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демонстрирует услугу на ПК Абонента;</w:t>
      </w:r>
    </w:p>
    <w:p w14:paraId="44D8FECB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В случае неудовлетворительной работы ПК Абонента (вирусы, отсутствие необходимого для настройки оборудования) в течение 7 минут, работоспособность демонстрируется на тестовом </w:t>
      </w:r>
      <w:r>
        <w:rPr>
          <w:rFonts w:ascii="Times New Roman" w:hAnsi="Times New Roman" w:cs="Times New Roman"/>
        </w:rPr>
        <w:t>ноутбуке</w:t>
      </w:r>
      <w:r w:rsidRPr="0018576B">
        <w:rPr>
          <w:rFonts w:ascii="Times New Roman" w:hAnsi="Times New Roman" w:cs="Times New Roman"/>
        </w:rPr>
        <w:t>;</w:t>
      </w:r>
    </w:p>
    <w:p w14:paraId="2C3231D1" w14:textId="77777777" w:rsidR="002E7A0C" w:rsidRPr="002E7A0C" w:rsidRDefault="002E7A0C" w:rsidP="002E7A0C">
      <w:pPr>
        <w:jc w:val="both"/>
        <w:rPr>
          <w:rFonts w:ascii="Times New Roman" w:hAnsi="Times New Roman" w:cs="Times New Roman"/>
        </w:rPr>
      </w:pPr>
    </w:p>
    <w:p w14:paraId="1CADF638" w14:textId="77777777" w:rsidR="00F97A1E" w:rsidRPr="002E7A0C" w:rsidRDefault="00F97A1E" w:rsidP="000F0E88">
      <w:pPr>
        <w:pStyle w:val="a5"/>
        <w:numPr>
          <w:ilvl w:val="1"/>
          <w:numId w:val="15"/>
        </w:num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 xml:space="preserve"> </w:t>
      </w:r>
      <w:r w:rsidRPr="002E7A0C">
        <w:rPr>
          <w:b/>
        </w:rPr>
        <w:t>Действия сотрудника Подрядчика при подключении услуги доступа к сети</w:t>
      </w:r>
      <w:r w:rsidR="002E7A0C">
        <w:rPr>
          <w:b/>
        </w:rPr>
        <w:t xml:space="preserve"> КТВ/ЦКТВ.</w:t>
      </w:r>
    </w:p>
    <w:p w14:paraId="58CB8D45" w14:textId="77777777" w:rsidR="00F97A1E" w:rsidRDefault="00F97A1E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t xml:space="preserve"> </w:t>
      </w: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прокладывает в </w:t>
      </w:r>
      <w:r>
        <w:rPr>
          <w:rFonts w:ascii="Times New Roman" w:hAnsi="Times New Roman" w:cs="Times New Roman"/>
        </w:rPr>
        <w:t>помещении</w:t>
      </w:r>
      <w:r w:rsidRPr="0018576B">
        <w:rPr>
          <w:rFonts w:ascii="Times New Roman" w:hAnsi="Times New Roman" w:cs="Times New Roman"/>
        </w:rPr>
        <w:t xml:space="preserve"> кабель </w:t>
      </w:r>
      <w:r w:rsidRPr="002E7A0C">
        <w:rPr>
          <w:rFonts w:ascii="Times New Roman" w:hAnsi="Times New Roman" w:cs="Times New Roman"/>
        </w:rPr>
        <w:t>RG</w:t>
      </w:r>
      <w:r w:rsidRPr="00B2704E">
        <w:rPr>
          <w:rFonts w:ascii="Times New Roman" w:hAnsi="Times New Roman" w:cs="Times New Roman"/>
        </w:rPr>
        <w:t xml:space="preserve"> 6 </w:t>
      </w:r>
      <w:r w:rsidR="00B2704E">
        <w:rPr>
          <w:rFonts w:ascii="Times New Roman" w:hAnsi="Times New Roman" w:cs="Times New Roman"/>
        </w:rPr>
        <w:t xml:space="preserve">от распределительной коробки до телевизионного приемника </w:t>
      </w:r>
      <w:r w:rsidR="00B2704E" w:rsidRPr="0018576B">
        <w:rPr>
          <w:rFonts w:ascii="Times New Roman" w:hAnsi="Times New Roman" w:cs="Times New Roman"/>
        </w:rPr>
        <w:t>Абонента</w:t>
      </w:r>
      <w:r w:rsidRPr="0018576B">
        <w:rPr>
          <w:rFonts w:ascii="Times New Roman" w:hAnsi="Times New Roman" w:cs="Times New Roman"/>
        </w:rPr>
        <w:t xml:space="preserve">, согласовывая действия с </w:t>
      </w:r>
      <w:r>
        <w:rPr>
          <w:rFonts w:ascii="Times New Roman" w:hAnsi="Times New Roman" w:cs="Times New Roman"/>
        </w:rPr>
        <w:t>Абонентом</w:t>
      </w:r>
      <w:r w:rsidRPr="0018576B">
        <w:rPr>
          <w:rFonts w:ascii="Times New Roman" w:hAnsi="Times New Roman" w:cs="Times New Roman"/>
        </w:rPr>
        <w:t>;</w:t>
      </w:r>
    </w:p>
    <w:p w14:paraId="13F7827C" w14:textId="77777777" w:rsidR="00B2704E" w:rsidRDefault="00B2704E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После монтажа кабеля </w:t>
      </w: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оконцовывает проложенный кабель </w:t>
      </w:r>
      <w:r w:rsidR="002E7A0C">
        <w:rPr>
          <w:rFonts w:ascii="Times New Roman" w:hAnsi="Times New Roman" w:cs="Times New Roman"/>
        </w:rPr>
        <w:t>«</w:t>
      </w:r>
      <w:r w:rsidR="002E7A0C" w:rsidRPr="002E7A0C">
        <w:rPr>
          <w:rFonts w:ascii="Times New Roman" w:hAnsi="Times New Roman" w:cs="Times New Roman"/>
        </w:rPr>
        <w:t>F</w:t>
      </w:r>
      <w:r w:rsidR="002E7A0C">
        <w:rPr>
          <w:rFonts w:ascii="Times New Roman" w:hAnsi="Times New Roman" w:cs="Times New Roman"/>
        </w:rPr>
        <w:t>»</w:t>
      </w:r>
      <w:r w:rsidR="002E7A0C" w:rsidRPr="002E7A0C">
        <w:rPr>
          <w:rFonts w:ascii="Times New Roman" w:hAnsi="Times New Roman" w:cs="Times New Roman"/>
        </w:rPr>
        <w:t xml:space="preserve"> </w:t>
      </w:r>
      <w:r w:rsidRPr="0018576B">
        <w:rPr>
          <w:rFonts w:ascii="Times New Roman" w:hAnsi="Times New Roman" w:cs="Times New Roman"/>
        </w:rPr>
        <w:t xml:space="preserve">разъёмами, проверят целостность и качество </w:t>
      </w:r>
      <w:r w:rsidR="002E7A0C">
        <w:rPr>
          <w:rFonts w:ascii="Times New Roman" w:hAnsi="Times New Roman" w:cs="Times New Roman"/>
        </w:rPr>
        <w:t>оконцовки</w:t>
      </w:r>
      <w:r w:rsidRPr="0018576B">
        <w:rPr>
          <w:rFonts w:ascii="Times New Roman" w:hAnsi="Times New Roman" w:cs="Times New Roman"/>
        </w:rPr>
        <w:t xml:space="preserve"> кабеля</w:t>
      </w:r>
      <w:r w:rsidR="002E7A0C">
        <w:rPr>
          <w:rFonts w:ascii="Times New Roman" w:hAnsi="Times New Roman" w:cs="Times New Roman"/>
        </w:rPr>
        <w:t>, проверяет уровни сигнала</w:t>
      </w:r>
      <w:r w:rsidRPr="002E7A0C">
        <w:rPr>
          <w:rFonts w:ascii="Times New Roman" w:hAnsi="Times New Roman" w:cs="Times New Roman"/>
        </w:rPr>
        <w:t xml:space="preserve"> с помощью </w:t>
      </w:r>
      <w:r w:rsidR="002E7A0C" w:rsidRPr="002E7A0C">
        <w:rPr>
          <w:rFonts w:ascii="Times New Roman" w:hAnsi="Times New Roman" w:cs="Times New Roman"/>
        </w:rPr>
        <w:t>Анализатора телевизионных сигналов</w:t>
      </w:r>
      <w:r w:rsidRPr="002E7A0C">
        <w:rPr>
          <w:rFonts w:ascii="Times New Roman" w:hAnsi="Times New Roman" w:cs="Times New Roman"/>
        </w:rPr>
        <w:t>;</w:t>
      </w:r>
    </w:p>
    <w:p w14:paraId="19559089" w14:textId="3D467DF7" w:rsidR="00DC4659" w:rsidRPr="002E7A0C" w:rsidRDefault="00DC4659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случае заказа Абонентом сотрудник</w:t>
      </w:r>
      <w:r w:rsidRPr="0018576B">
        <w:rPr>
          <w:rFonts w:ascii="Times New Roman" w:hAnsi="Times New Roman" w:cs="Times New Roman"/>
        </w:rPr>
        <w:t xml:space="preserve"> 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единовременно настраивает</w:t>
      </w:r>
      <w:r>
        <w:rPr>
          <w:rFonts w:ascii="Times New Roman" w:hAnsi="Times New Roman" w:cs="Times New Roman"/>
        </w:rPr>
        <w:t xml:space="preserve"> </w:t>
      </w:r>
      <w:r w:rsidR="003323BB">
        <w:rPr>
          <w:rFonts w:ascii="Times New Roman" w:hAnsi="Times New Roman" w:cs="Times New Roman"/>
        </w:rPr>
        <w:t xml:space="preserve">телевизионные </w:t>
      </w:r>
      <w:r>
        <w:rPr>
          <w:rFonts w:ascii="Times New Roman" w:hAnsi="Times New Roman" w:cs="Times New Roman"/>
        </w:rPr>
        <w:t>приемник</w:t>
      </w:r>
      <w:r w:rsidR="003323BB">
        <w:rPr>
          <w:rFonts w:ascii="Times New Roman" w:hAnsi="Times New Roman" w:cs="Times New Roman"/>
        </w:rPr>
        <w:t>и</w:t>
      </w:r>
      <w:r>
        <w:rPr>
          <w:rFonts w:ascii="Times New Roman" w:hAnsi="Times New Roman" w:cs="Times New Roman"/>
        </w:rPr>
        <w:t xml:space="preserve"> Абонента;</w:t>
      </w:r>
    </w:p>
    <w:p w14:paraId="0296A82C" w14:textId="77777777" w:rsidR="002E7A0C" w:rsidRPr="0018576B" w:rsidRDefault="002E7A0C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демонстрирует услугу на </w:t>
      </w:r>
      <w:r>
        <w:rPr>
          <w:rFonts w:ascii="Times New Roman" w:hAnsi="Times New Roman" w:cs="Times New Roman"/>
        </w:rPr>
        <w:t>телевизоре</w:t>
      </w:r>
      <w:r w:rsidRPr="0018576B">
        <w:rPr>
          <w:rFonts w:ascii="Times New Roman" w:hAnsi="Times New Roman" w:cs="Times New Roman"/>
        </w:rPr>
        <w:t xml:space="preserve"> Абонента;</w:t>
      </w:r>
    </w:p>
    <w:p w14:paraId="68BE4FA3" w14:textId="4EBB0EC2" w:rsidR="00F97A1E" w:rsidRPr="0051253D" w:rsidRDefault="00F97A1E" w:rsidP="0051253D">
      <w:pPr>
        <w:ind w:left="720"/>
        <w:jc w:val="both"/>
        <w:rPr>
          <w:rFonts w:ascii="Times New Roman" w:hAnsi="Times New Roman" w:cs="Times New Roman"/>
        </w:rPr>
      </w:pPr>
    </w:p>
    <w:p w14:paraId="68020E23" w14:textId="77777777" w:rsidR="001B56F2" w:rsidRPr="00D706B4" w:rsidRDefault="001B56F2" w:rsidP="001B56F2">
      <w:pPr>
        <w:pStyle w:val="2"/>
        <w:spacing w:line="276" w:lineRule="auto"/>
        <w:ind w:left="3412" w:hanging="3412"/>
        <w:contextualSpacing/>
        <w:rPr>
          <w:sz w:val="22"/>
          <w:szCs w:val="22"/>
        </w:rPr>
      </w:pPr>
    </w:p>
    <w:p w14:paraId="31E5311A" w14:textId="77777777" w:rsidR="001B56F2" w:rsidRPr="0018576B" w:rsidRDefault="001B56F2" w:rsidP="000F0E88">
      <w:pPr>
        <w:pStyle w:val="2"/>
        <w:numPr>
          <w:ilvl w:val="1"/>
          <w:numId w:val="15"/>
        </w:numPr>
        <w:spacing w:line="276" w:lineRule="auto"/>
        <w:contextualSpacing/>
        <w:rPr>
          <w:sz w:val="22"/>
          <w:szCs w:val="22"/>
        </w:rPr>
      </w:pPr>
      <w:r w:rsidRPr="0018576B">
        <w:rPr>
          <w:sz w:val="22"/>
          <w:szCs w:val="22"/>
        </w:rPr>
        <w:t xml:space="preserve">Действия </w:t>
      </w:r>
      <w:r>
        <w:rPr>
          <w:sz w:val="22"/>
          <w:szCs w:val="22"/>
        </w:rPr>
        <w:t xml:space="preserve">сотрудника </w:t>
      </w:r>
      <w:r w:rsidRPr="0018576B">
        <w:rPr>
          <w:sz w:val="22"/>
          <w:szCs w:val="22"/>
        </w:rPr>
        <w:t xml:space="preserve">Подрядчика при подключении услуги </w:t>
      </w:r>
      <w:r w:rsidRPr="0018576B">
        <w:rPr>
          <w:sz w:val="22"/>
          <w:szCs w:val="22"/>
          <w:lang w:val="en-US"/>
        </w:rPr>
        <w:t>IPTV</w:t>
      </w:r>
    </w:p>
    <w:p w14:paraId="40998ADC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проверяет наличие необходимых для подключения услуги разъёмов в ТВ-Приемнике;</w:t>
      </w:r>
    </w:p>
    <w:p w14:paraId="5D7100A6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монтирует в </w:t>
      </w:r>
      <w:r>
        <w:rPr>
          <w:rFonts w:ascii="Times New Roman" w:hAnsi="Times New Roman" w:cs="Times New Roman"/>
        </w:rPr>
        <w:t>помещении</w:t>
      </w:r>
      <w:r w:rsidRPr="0018576B">
        <w:rPr>
          <w:rFonts w:ascii="Times New Roman" w:hAnsi="Times New Roman" w:cs="Times New Roman"/>
        </w:rPr>
        <w:t xml:space="preserve"> кабель </w:t>
      </w:r>
      <w:r w:rsidRPr="0018576B">
        <w:rPr>
          <w:rFonts w:ascii="Times New Roman" w:hAnsi="Times New Roman" w:cs="Times New Roman"/>
          <w:lang w:val="en-US"/>
        </w:rPr>
        <w:t>UTP</w:t>
      </w:r>
      <w:r w:rsidRPr="0018576B">
        <w:rPr>
          <w:rFonts w:ascii="Times New Roman" w:hAnsi="Times New Roman" w:cs="Times New Roman"/>
        </w:rPr>
        <w:t xml:space="preserve"> </w:t>
      </w:r>
      <w:r w:rsidRPr="0018576B">
        <w:rPr>
          <w:rFonts w:ascii="Times New Roman" w:hAnsi="Times New Roman" w:cs="Times New Roman"/>
          <w:lang w:val="en-US"/>
        </w:rPr>
        <w:t>cat</w:t>
      </w:r>
      <w:r w:rsidRPr="0018576B">
        <w:rPr>
          <w:rFonts w:ascii="Times New Roman" w:hAnsi="Times New Roman" w:cs="Times New Roman"/>
        </w:rPr>
        <w:t>5</w:t>
      </w:r>
      <w:r w:rsidRPr="0018576B">
        <w:rPr>
          <w:rFonts w:ascii="Times New Roman" w:hAnsi="Times New Roman" w:cs="Times New Roman"/>
          <w:lang w:val="en-US"/>
        </w:rPr>
        <w:t>e</w:t>
      </w:r>
      <w:r w:rsidRPr="0018576B">
        <w:rPr>
          <w:rFonts w:ascii="Times New Roman" w:hAnsi="Times New Roman" w:cs="Times New Roman"/>
        </w:rPr>
        <w:t xml:space="preserve"> от модема/роутера/</w:t>
      </w:r>
      <w:r w:rsidRPr="0018576B">
        <w:rPr>
          <w:rFonts w:ascii="Times New Roman" w:hAnsi="Times New Roman" w:cs="Times New Roman"/>
          <w:lang w:val="en-US"/>
        </w:rPr>
        <w:t>ONT</w:t>
      </w:r>
      <w:r w:rsidRPr="0018576B">
        <w:rPr>
          <w:rFonts w:ascii="Times New Roman" w:hAnsi="Times New Roman" w:cs="Times New Roman"/>
        </w:rPr>
        <w:t xml:space="preserve"> до места установки </w:t>
      </w:r>
      <w:r w:rsidRPr="0018576B">
        <w:rPr>
          <w:rFonts w:ascii="Times New Roman" w:hAnsi="Times New Roman" w:cs="Times New Roman"/>
          <w:lang w:val="en-US"/>
        </w:rPr>
        <w:t>STB</w:t>
      </w:r>
      <w:r w:rsidRPr="0018576B">
        <w:rPr>
          <w:rFonts w:ascii="Times New Roman" w:hAnsi="Times New Roman" w:cs="Times New Roman"/>
        </w:rPr>
        <w:t xml:space="preserve">, согласовывая действия с </w:t>
      </w:r>
      <w:r>
        <w:rPr>
          <w:rFonts w:ascii="Times New Roman" w:hAnsi="Times New Roman" w:cs="Times New Roman"/>
        </w:rPr>
        <w:t>Абонентом</w:t>
      </w:r>
      <w:r w:rsidRPr="0018576B">
        <w:rPr>
          <w:rFonts w:ascii="Times New Roman" w:hAnsi="Times New Roman" w:cs="Times New Roman"/>
        </w:rPr>
        <w:t>;</w:t>
      </w:r>
    </w:p>
    <w:p w14:paraId="5332BB44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После монтажа кабеля </w:t>
      </w: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оконцовывает проложенный кабель разъёмами </w:t>
      </w:r>
      <w:r w:rsidRPr="0018576B">
        <w:rPr>
          <w:rFonts w:ascii="Times New Roman" w:hAnsi="Times New Roman" w:cs="Times New Roman"/>
          <w:lang w:val="en-US"/>
        </w:rPr>
        <w:t>RJ</w:t>
      </w:r>
      <w:r w:rsidRPr="0018576B">
        <w:rPr>
          <w:rFonts w:ascii="Times New Roman" w:hAnsi="Times New Roman" w:cs="Times New Roman"/>
        </w:rPr>
        <w:t>-45 по стандарту (568</w:t>
      </w:r>
      <w:r w:rsidRPr="0018576B">
        <w:rPr>
          <w:rFonts w:ascii="Times New Roman" w:hAnsi="Times New Roman" w:cs="Times New Roman"/>
          <w:lang w:val="en-US"/>
        </w:rPr>
        <w:t>B</w:t>
      </w:r>
      <w:r w:rsidRPr="0018576B">
        <w:rPr>
          <w:rFonts w:ascii="Times New Roman" w:hAnsi="Times New Roman" w:cs="Times New Roman"/>
        </w:rPr>
        <w:t xml:space="preserve">), проверят целостность и качество опрессовки кабеля с помощью тестера </w:t>
      </w:r>
      <w:r w:rsidRPr="0018576B">
        <w:rPr>
          <w:rFonts w:ascii="Times New Roman" w:hAnsi="Times New Roman" w:cs="Times New Roman"/>
          <w:lang w:val="en-US"/>
        </w:rPr>
        <w:t>R</w:t>
      </w:r>
      <w:r>
        <w:rPr>
          <w:rFonts w:ascii="Times New Roman" w:hAnsi="Times New Roman" w:cs="Times New Roman"/>
          <w:lang w:val="en-US"/>
        </w:rPr>
        <w:t>J</w:t>
      </w:r>
      <w:r w:rsidRPr="0018576B">
        <w:rPr>
          <w:rFonts w:ascii="Times New Roman" w:hAnsi="Times New Roman" w:cs="Times New Roman"/>
        </w:rPr>
        <w:t xml:space="preserve">-45, </w:t>
      </w:r>
      <w:r w:rsidRPr="0018576B">
        <w:rPr>
          <w:rFonts w:ascii="Times New Roman" w:hAnsi="Times New Roman" w:cs="Times New Roman"/>
          <w:lang w:val="en-US"/>
        </w:rPr>
        <w:t>R</w:t>
      </w:r>
      <w:r>
        <w:rPr>
          <w:rFonts w:ascii="Times New Roman" w:hAnsi="Times New Roman" w:cs="Times New Roman"/>
          <w:lang w:val="en-US"/>
        </w:rPr>
        <w:t>J</w:t>
      </w:r>
      <w:r w:rsidRPr="0018576B">
        <w:rPr>
          <w:rFonts w:ascii="Times New Roman" w:hAnsi="Times New Roman" w:cs="Times New Roman"/>
        </w:rPr>
        <w:t>-11;</w:t>
      </w:r>
    </w:p>
    <w:p w14:paraId="5C470D2C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подключает </w:t>
      </w:r>
      <w:r w:rsidRPr="0018576B">
        <w:rPr>
          <w:rFonts w:ascii="Times New Roman" w:hAnsi="Times New Roman" w:cs="Times New Roman"/>
          <w:lang w:val="en-US"/>
        </w:rPr>
        <w:t>STB</w:t>
      </w:r>
      <w:r w:rsidRPr="0018576B">
        <w:rPr>
          <w:rFonts w:ascii="Times New Roman" w:hAnsi="Times New Roman" w:cs="Times New Roman"/>
        </w:rPr>
        <w:t xml:space="preserve"> к модему/роутеру/</w:t>
      </w:r>
      <w:r w:rsidRPr="0018576B">
        <w:rPr>
          <w:rFonts w:ascii="Times New Roman" w:hAnsi="Times New Roman" w:cs="Times New Roman"/>
          <w:lang w:val="en-US"/>
        </w:rPr>
        <w:t>ONT</w:t>
      </w:r>
      <w:r w:rsidRPr="0018576B">
        <w:rPr>
          <w:rFonts w:ascii="Times New Roman" w:hAnsi="Times New Roman" w:cs="Times New Roman"/>
        </w:rPr>
        <w:t xml:space="preserve"> с помощью вышеуказанного кабеля;</w:t>
      </w:r>
    </w:p>
    <w:p w14:paraId="2CD13949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подключает </w:t>
      </w:r>
      <w:r w:rsidRPr="0018576B">
        <w:rPr>
          <w:rFonts w:ascii="Times New Roman" w:hAnsi="Times New Roman" w:cs="Times New Roman"/>
          <w:lang w:val="en-US"/>
        </w:rPr>
        <w:t>STB</w:t>
      </w:r>
      <w:r w:rsidRPr="0018576B">
        <w:rPr>
          <w:rFonts w:ascii="Times New Roman" w:hAnsi="Times New Roman" w:cs="Times New Roman"/>
        </w:rPr>
        <w:t xml:space="preserve"> к ТВ-Приемнику </w:t>
      </w:r>
      <w:r>
        <w:rPr>
          <w:rFonts w:ascii="Times New Roman" w:hAnsi="Times New Roman" w:cs="Times New Roman"/>
        </w:rPr>
        <w:t>Абонента</w:t>
      </w:r>
      <w:r w:rsidRPr="0018576B">
        <w:rPr>
          <w:rFonts w:ascii="Times New Roman" w:hAnsi="Times New Roman" w:cs="Times New Roman"/>
        </w:rPr>
        <w:t xml:space="preserve"> с помощью кабеля, который прилагается к </w:t>
      </w:r>
      <w:r w:rsidRPr="0018576B">
        <w:rPr>
          <w:rFonts w:ascii="Times New Roman" w:hAnsi="Times New Roman" w:cs="Times New Roman"/>
          <w:lang w:val="en-US"/>
        </w:rPr>
        <w:t>STB</w:t>
      </w:r>
      <w:r w:rsidRPr="0018576B">
        <w:rPr>
          <w:rFonts w:ascii="Times New Roman" w:hAnsi="Times New Roman" w:cs="Times New Roman"/>
        </w:rPr>
        <w:t>;</w:t>
      </w:r>
    </w:p>
    <w:p w14:paraId="718F795D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включает ТВ-Приемник и переводит его в режим </w:t>
      </w:r>
      <w:r w:rsidRPr="0018576B">
        <w:rPr>
          <w:rFonts w:ascii="Times New Roman" w:hAnsi="Times New Roman" w:cs="Times New Roman"/>
          <w:lang w:val="en-US"/>
        </w:rPr>
        <w:t>AV</w:t>
      </w:r>
      <w:r w:rsidRPr="0018576B">
        <w:rPr>
          <w:rFonts w:ascii="Times New Roman" w:hAnsi="Times New Roman" w:cs="Times New Roman"/>
        </w:rPr>
        <w:t xml:space="preserve"> (получение сигнала через соответствующий линейный вход, к которому подключен </w:t>
      </w:r>
      <w:r w:rsidRPr="0018576B">
        <w:rPr>
          <w:rFonts w:ascii="Times New Roman" w:hAnsi="Times New Roman" w:cs="Times New Roman"/>
          <w:lang w:val="en-US"/>
        </w:rPr>
        <w:t>STB</w:t>
      </w:r>
      <w:r w:rsidRPr="0018576B">
        <w:rPr>
          <w:rFonts w:ascii="Times New Roman" w:hAnsi="Times New Roman" w:cs="Times New Roman"/>
        </w:rPr>
        <w:t xml:space="preserve">) или </w:t>
      </w:r>
      <w:r w:rsidRPr="0018576B">
        <w:rPr>
          <w:rFonts w:ascii="Times New Roman" w:hAnsi="Times New Roman" w:cs="Times New Roman"/>
          <w:lang w:val="en-US"/>
        </w:rPr>
        <w:t>HDTV</w:t>
      </w:r>
      <w:r w:rsidRPr="0018576B">
        <w:rPr>
          <w:rFonts w:ascii="Times New Roman" w:hAnsi="Times New Roman" w:cs="Times New Roman"/>
        </w:rPr>
        <w:t>. После этого на экране ТВ-Приемника должно появиться приглашение ввести идентификатор Абонента и пароль;</w:t>
      </w:r>
    </w:p>
    <w:p w14:paraId="282FC871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Подрядчик предлагает </w:t>
      </w:r>
      <w:r>
        <w:rPr>
          <w:rFonts w:ascii="Times New Roman" w:hAnsi="Times New Roman" w:cs="Times New Roman"/>
        </w:rPr>
        <w:t>Абоненту</w:t>
      </w:r>
      <w:r w:rsidRPr="0018576B">
        <w:rPr>
          <w:rFonts w:ascii="Times New Roman" w:hAnsi="Times New Roman" w:cs="Times New Roman"/>
        </w:rPr>
        <w:t xml:space="preserve"> вскрыть конверт (пакет) с Идентификатором и паролем Абонента и ввести идентификационные данные</w:t>
      </w:r>
      <w:r w:rsidR="005E7C0B">
        <w:rPr>
          <w:rFonts w:ascii="Times New Roman" w:hAnsi="Times New Roman" w:cs="Times New Roman"/>
        </w:rPr>
        <w:t>, либо самостоятельно вводит их</w:t>
      </w:r>
      <w:r w:rsidRPr="0018576B">
        <w:rPr>
          <w:rFonts w:ascii="Times New Roman" w:hAnsi="Times New Roman" w:cs="Times New Roman"/>
        </w:rPr>
        <w:t>;</w:t>
      </w:r>
    </w:p>
    <w:p w14:paraId="4C296101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После введения </w:t>
      </w:r>
      <w:r>
        <w:rPr>
          <w:rFonts w:ascii="Times New Roman" w:hAnsi="Times New Roman" w:cs="Times New Roman"/>
        </w:rPr>
        <w:t>Абонентом</w:t>
      </w:r>
      <w:r w:rsidRPr="0018576B">
        <w:rPr>
          <w:rFonts w:ascii="Times New Roman" w:hAnsi="Times New Roman" w:cs="Times New Roman"/>
        </w:rPr>
        <w:t xml:space="preserve"> идентификатора с помощью пульта управления </w:t>
      </w:r>
      <w:r w:rsidRPr="0018576B">
        <w:rPr>
          <w:rFonts w:ascii="Times New Roman" w:hAnsi="Times New Roman" w:cs="Times New Roman"/>
          <w:lang w:val="en-US"/>
        </w:rPr>
        <w:t>STB</w:t>
      </w:r>
      <w:r w:rsidRPr="0018576B">
        <w:rPr>
          <w:rFonts w:ascii="Times New Roman" w:hAnsi="Times New Roman" w:cs="Times New Roman"/>
        </w:rPr>
        <w:t xml:space="preserve">, должна произойти первичная инициализация </w:t>
      </w:r>
      <w:r w:rsidRPr="0018576B">
        <w:rPr>
          <w:rFonts w:ascii="Times New Roman" w:hAnsi="Times New Roman" w:cs="Times New Roman"/>
          <w:lang w:val="en-US"/>
        </w:rPr>
        <w:t>STB</w:t>
      </w:r>
      <w:r w:rsidRPr="0018576B">
        <w:rPr>
          <w:rFonts w:ascii="Times New Roman" w:hAnsi="Times New Roman" w:cs="Times New Roman"/>
        </w:rPr>
        <w:t xml:space="preserve"> и активация данной Услуги;</w:t>
      </w:r>
    </w:p>
    <w:p w14:paraId="6A7B47EA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должен обратить внимание </w:t>
      </w:r>
      <w:r>
        <w:rPr>
          <w:rFonts w:ascii="Times New Roman" w:hAnsi="Times New Roman" w:cs="Times New Roman"/>
        </w:rPr>
        <w:t>Абонента</w:t>
      </w:r>
      <w:r w:rsidRPr="0018576B">
        <w:rPr>
          <w:rFonts w:ascii="Times New Roman" w:hAnsi="Times New Roman" w:cs="Times New Roman"/>
        </w:rPr>
        <w:t xml:space="preserve"> на необходимость сохранить секретные идентификатор и пароль и необходимость хранить секретные данные в условиях недоступности их третьим лицам;</w:t>
      </w:r>
    </w:p>
    <w:p w14:paraId="1682D312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Демонстрацию услуги </w:t>
      </w:r>
      <w:r w:rsidRPr="0018576B">
        <w:rPr>
          <w:rFonts w:ascii="Times New Roman" w:hAnsi="Times New Roman" w:cs="Times New Roman"/>
          <w:lang w:val="en-US"/>
        </w:rPr>
        <w:t>IPTV</w:t>
      </w:r>
      <w:r w:rsidRPr="0018576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сотрудник Подрядчика</w:t>
      </w:r>
      <w:r w:rsidRPr="0018576B">
        <w:rPr>
          <w:rFonts w:ascii="Times New Roman" w:hAnsi="Times New Roman" w:cs="Times New Roman"/>
        </w:rPr>
        <w:t xml:space="preserve"> производит на ТВ-приемнике Абонента, путем переключения каналов и трансляции услуги на одном из каналов в течение 5 минут;</w:t>
      </w:r>
    </w:p>
    <w:p w14:paraId="6BE2DA9C" w14:textId="77777777" w:rsidR="001B56F2" w:rsidRPr="0018576B" w:rsidRDefault="001B56F2" w:rsidP="000F0E88">
      <w:pPr>
        <w:pStyle w:val="2"/>
        <w:numPr>
          <w:ilvl w:val="1"/>
          <w:numId w:val="15"/>
        </w:numPr>
        <w:spacing w:line="276" w:lineRule="auto"/>
        <w:contextualSpacing/>
        <w:rPr>
          <w:sz w:val="22"/>
          <w:szCs w:val="22"/>
        </w:rPr>
      </w:pPr>
      <w:r w:rsidRPr="0018576B">
        <w:rPr>
          <w:sz w:val="22"/>
          <w:szCs w:val="22"/>
        </w:rPr>
        <w:t>Действия</w:t>
      </w:r>
      <w:r w:rsidRPr="0018576B">
        <w:rPr>
          <w:i/>
          <w:sz w:val="22"/>
          <w:szCs w:val="22"/>
        </w:rPr>
        <w:t xml:space="preserve"> </w:t>
      </w:r>
      <w:r w:rsidRPr="0018576B">
        <w:rPr>
          <w:sz w:val="22"/>
          <w:szCs w:val="22"/>
        </w:rPr>
        <w:t>Подрядчика при подключении услуги телефонии</w:t>
      </w:r>
    </w:p>
    <w:p w14:paraId="78E97FEA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монтирует в </w:t>
      </w:r>
      <w:r>
        <w:rPr>
          <w:rFonts w:ascii="Times New Roman" w:hAnsi="Times New Roman" w:cs="Times New Roman"/>
        </w:rPr>
        <w:t>помещении</w:t>
      </w:r>
      <w:r w:rsidRPr="0018576B">
        <w:rPr>
          <w:rFonts w:ascii="Times New Roman" w:hAnsi="Times New Roman" w:cs="Times New Roman"/>
        </w:rPr>
        <w:t xml:space="preserve"> Абонента телефонный кабель от </w:t>
      </w:r>
      <w:r w:rsidR="00DC4659">
        <w:rPr>
          <w:rFonts w:ascii="Times New Roman" w:hAnsi="Times New Roman" w:cs="Times New Roman"/>
          <w:lang w:val="en-US"/>
        </w:rPr>
        <w:t>IAD</w:t>
      </w:r>
      <w:r w:rsidR="00DC4659" w:rsidRPr="00B9455D">
        <w:rPr>
          <w:rFonts w:ascii="Times New Roman" w:hAnsi="Times New Roman" w:cs="Times New Roman"/>
        </w:rPr>
        <w:t>/</w:t>
      </w:r>
      <w:r w:rsidRPr="0018576B">
        <w:rPr>
          <w:rFonts w:ascii="Times New Roman" w:hAnsi="Times New Roman" w:cs="Times New Roman"/>
        </w:rPr>
        <w:t>O</w:t>
      </w:r>
      <w:r w:rsidRPr="0018576B">
        <w:rPr>
          <w:rFonts w:ascii="Times New Roman" w:hAnsi="Times New Roman" w:cs="Times New Roman"/>
          <w:lang w:val="en-US"/>
        </w:rPr>
        <w:t>NT</w:t>
      </w:r>
      <w:r w:rsidRPr="0018576B">
        <w:rPr>
          <w:rFonts w:ascii="Times New Roman" w:hAnsi="Times New Roman" w:cs="Times New Roman"/>
        </w:rPr>
        <w:t>/роутера до места установки АТА (</w:t>
      </w:r>
      <w:r w:rsidRPr="0018576B">
        <w:rPr>
          <w:rFonts w:ascii="Times New Roman" w:hAnsi="Times New Roman" w:cs="Times New Roman"/>
          <w:lang w:val="en-US"/>
        </w:rPr>
        <w:t>SIP</w:t>
      </w:r>
      <w:r w:rsidRPr="0018576B">
        <w:rPr>
          <w:rFonts w:ascii="Times New Roman" w:hAnsi="Times New Roman" w:cs="Times New Roman"/>
        </w:rPr>
        <w:t xml:space="preserve"> телефона), согласовывая действия с </w:t>
      </w:r>
      <w:r>
        <w:rPr>
          <w:rFonts w:ascii="Times New Roman" w:hAnsi="Times New Roman" w:cs="Times New Roman"/>
        </w:rPr>
        <w:t>Абонентом</w:t>
      </w:r>
      <w:r w:rsidRPr="0018576B">
        <w:rPr>
          <w:rFonts w:ascii="Times New Roman" w:hAnsi="Times New Roman" w:cs="Times New Roman"/>
        </w:rPr>
        <w:t>;</w:t>
      </w:r>
    </w:p>
    <w:p w14:paraId="30DD2DEB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монтирует кабель и подключает АТА (</w:t>
      </w:r>
      <w:r w:rsidRPr="0018576B">
        <w:rPr>
          <w:rFonts w:ascii="Times New Roman" w:hAnsi="Times New Roman" w:cs="Times New Roman"/>
          <w:lang w:val="en-US"/>
        </w:rPr>
        <w:t>SIP</w:t>
      </w:r>
      <w:r w:rsidRPr="0018576B">
        <w:rPr>
          <w:rFonts w:ascii="Times New Roman" w:hAnsi="Times New Roman" w:cs="Times New Roman"/>
        </w:rPr>
        <w:t xml:space="preserve"> телефон).</w:t>
      </w:r>
    </w:p>
    <w:p w14:paraId="3037583B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После монтажа кабеля </w:t>
      </w: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оконцовывает проложенный кабель разъёмами </w:t>
      </w:r>
      <w:r w:rsidRPr="0018576B">
        <w:rPr>
          <w:rFonts w:ascii="Times New Roman" w:hAnsi="Times New Roman" w:cs="Times New Roman"/>
          <w:lang w:val="en-US"/>
        </w:rPr>
        <w:t>RJ</w:t>
      </w:r>
      <w:r w:rsidRPr="0018576B">
        <w:rPr>
          <w:rFonts w:ascii="Times New Roman" w:hAnsi="Times New Roman" w:cs="Times New Roman"/>
        </w:rPr>
        <w:t xml:space="preserve">-11, проверят целостность и качество опрессовки кабеля с помощью тестера </w:t>
      </w:r>
      <w:r w:rsidRPr="0018576B">
        <w:rPr>
          <w:rFonts w:ascii="Times New Roman" w:hAnsi="Times New Roman" w:cs="Times New Roman"/>
          <w:lang w:val="en-US"/>
        </w:rPr>
        <w:t>RJ</w:t>
      </w:r>
      <w:r w:rsidRPr="0018576B">
        <w:rPr>
          <w:rFonts w:ascii="Times New Roman" w:hAnsi="Times New Roman" w:cs="Times New Roman"/>
        </w:rPr>
        <w:t xml:space="preserve">-45, </w:t>
      </w:r>
      <w:r w:rsidRPr="0018576B">
        <w:rPr>
          <w:rFonts w:ascii="Times New Roman" w:hAnsi="Times New Roman" w:cs="Times New Roman"/>
          <w:lang w:val="en-US"/>
        </w:rPr>
        <w:t>RJ</w:t>
      </w:r>
      <w:r w:rsidRPr="0018576B">
        <w:rPr>
          <w:rFonts w:ascii="Times New Roman" w:hAnsi="Times New Roman" w:cs="Times New Roman"/>
        </w:rPr>
        <w:t>-11;</w:t>
      </w:r>
    </w:p>
    <w:p w14:paraId="56408A54" w14:textId="77777777" w:rsidR="001B56F2" w:rsidRPr="0018576B" w:rsidRDefault="001B56F2" w:rsidP="000F0E88">
      <w:pPr>
        <w:pStyle w:val="a5"/>
        <w:numPr>
          <w:ilvl w:val="2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>После подключения АТА (</w:t>
      </w:r>
      <w:r w:rsidRPr="0018576B">
        <w:rPr>
          <w:rFonts w:ascii="Times New Roman" w:hAnsi="Times New Roman" w:cs="Times New Roman"/>
          <w:lang w:val="en-US"/>
        </w:rPr>
        <w:t>SIP</w:t>
      </w:r>
      <w:r w:rsidR="00A06EC7">
        <w:rPr>
          <w:rFonts w:ascii="Times New Roman" w:hAnsi="Times New Roman" w:cs="Times New Roman"/>
        </w:rPr>
        <w:t>-</w:t>
      </w:r>
      <w:r w:rsidRPr="0018576B">
        <w:rPr>
          <w:rFonts w:ascii="Times New Roman" w:hAnsi="Times New Roman" w:cs="Times New Roman"/>
        </w:rPr>
        <w:t xml:space="preserve">телефона) в телефонной трубке должен появиться </w:t>
      </w:r>
      <w:r>
        <w:rPr>
          <w:rFonts w:ascii="Times New Roman" w:hAnsi="Times New Roman" w:cs="Times New Roman"/>
        </w:rPr>
        <w:t>ответ станции</w:t>
      </w:r>
      <w:r w:rsidRPr="0018576B">
        <w:rPr>
          <w:rFonts w:ascii="Times New Roman" w:hAnsi="Times New Roman" w:cs="Times New Roman"/>
        </w:rPr>
        <w:t xml:space="preserve">. Демонстрацию услуги </w:t>
      </w:r>
      <w:r>
        <w:rPr>
          <w:rFonts w:ascii="Times New Roman" w:hAnsi="Times New Roman" w:cs="Times New Roman"/>
        </w:rPr>
        <w:t>сотрудник Подрядчика</w:t>
      </w:r>
      <w:r w:rsidRPr="0018576B">
        <w:rPr>
          <w:rFonts w:ascii="Times New Roman" w:hAnsi="Times New Roman" w:cs="Times New Roman"/>
        </w:rPr>
        <w:t xml:space="preserve"> проводит на оборудовании </w:t>
      </w:r>
      <w:r>
        <w:rPr>
          <w:rFonts w:ascii="Times New Roman" w:hAnsi="Times New Roman" w:cs="Times New Roman"/>
        </w:rPr>
        <w:t>Абонента. В случае неисправности или при</w:t>
      </w:r>
      <w:r w:rsidRPr="0018576B">
        <w:rPr>
          <w:rFonts w:ascii="Times New Roman" w:hAnsi="Times New Roman" w:cs="Times New Roman"/>
        </w:rPr>
        <w:t xml:space="preserve"> отсутстви</w:t>
      </w:r>
      <w:r>
        <w:rPr>
          <w:rFonts w:ascii="Times New Roman" w:hAnsi="Times New Roman" w:cs="Times New Roman"/>
        </w:rPr>
        <w:t>и</w:t>
      </w:r>
      <w:r w:rsidRPr="0018576B">
        <w:rPr>
          <w:rFonts w:ascii="Times New Roman" w:hAnsi="Times New Roman" w:cs="Times New Roman"/>
        </w:rPr>
        <w:t xml:space="preserve"> оборудования Абонента, демонстр</w:t>
      </w:r>
      <w:r>
        <w:rPr>
          <w:rFonts w:ascii="Times New Roman" w:hAnsi="Times New Roman" w:cs="Times New Roman"/>
        </w:rPr>
        <w:t>ация</w:t>
      </w:r>
      <w:r w:rsidRPr="0018576B">
        <w:rPr>
          <w:rFonts w:ascii="Times New Roman" w:hAnsi="Times New Roman" w:cs="Times New Roman"/>
        </w:rPr>
        <w:t xml:space="preserve"> услуг</w:t>
      </w:r>
      <w:r>
        <w:rPr>
          <w:rFonts w:ascii="Times New Roman" w:hAnsi="Times New Roman" w:cs="Times New Roman"/>
        </w:rPr>
        <w:t>и выполняется</w:t>
      </w:r>
      <w:r w:rsidRPr="0018576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на</w:t>
      </w:r>
      <w:r w:rsidRPr="0018576B">
        <w:rPr>
          <w:rFonts w:ascii="Times New Roman" w:hAnsi="Times New Roman" w:cs="Times New Roman"/>
        </w:rPr>
        <w:t xml:space="preserve"> тестово</w:t>
      </w:r>
      <w:r>
        <w:rPr>
          <w:rFonts w:ascii="Times New Roman" w:hAnsi="Times New Roman" w:cs="Times New Roman"/>
        </w:rPr>
        <w:t>м</w:t>
      </w:r>
      <w:r w:rsidRPr="0018576B">
        <w:rPr>
          <w:rFonts w:ascii="Times New Roman" w:hAnsi="Times New Roman" w:cs="Times New Roman"/>
        </w:rPr>
        <w:t xml:space="preserve"> АТА (</w:t>
      </w:r>
      <w:r w:rsidRPr="0018576B">
        <w:rPr>
          <w:rFonts w:ascii="Times New Roman" w:hAnsi="Times New Roman" w:cs="Times New Roman"/>
          <w:lang w:val="en-US"/>
        </w:rPr>
        <w:t>SIP</w:t>
      </w:r>
      <w:r w:rsidR="00A06EC7">
        <w:rPr>
          <w:rFonts w:ascii="Times New Roman" w:hAnsi="Times New Roman" w:cs="Times New Roman"/>
        </w:rPr>
        <w:t>-</w:t>
      </w:r>
      <w:r w:rsidRPr="0018576B">
        <w:rPr>
          <w:rFonts w:ascii="Times New Roman" w:hAnsi="Times New Roman" w:cs="Times New Roman"/>
        </w:rPr>
        <w:t>телефон</w:t>
      </w:r>
      <w:r>
        <w:rPr>
          <w:rFonts w:ascii="Times New Roman" w:hAnsi="Times New Roman" w:cs="Times New Roman"/>
        </w:rPr>
        <w:t>е</w:t>
      </w:r>
      <w:r w:rsidRPr="0018576B">
        <w:rPr>
          <w:rFonts w:ascii="Times New Roman" w:hAnsi="Times New Roman" w:cs="Times New Roman"/>
        </w:rPr>
        <w:t>);</w:t>
      </w:r>
    </w:p>
    <w:p w14:paraId="219D12F6" w14:textId="2B2B99E3" w:rsidR="004D5FB1" w:rsidRPr="00E67FE6" w:rsidRDefault="004D5FB1" w:rsidP="004D5FB1">
      <w:pPr>
        <w:pStyle w:val="a5"/>
        <w:numPr>
          <w:ilvl w:val="1"/>
          <w:numId w:val="15"/>
        </w:numPr>
        <w:jc w:val="both"/>
        <w:rPr>
          <w:rFonts w:ascii="Times New Roman" w:hAnsi="Times New Roman"/>
          <w:b/>
        </w:rPr>
      </w:pPr>
      <w:r w:rsidRPr="00E67FE6">
        <w:rPr>
          <w:rFonts w:ascii="Times New Roman" w:hAnsi="Times New Roman"/>
          <w:b/>
        </w:rPr>
        <w:t>Действия Подрядчика при подключении услуги Видеонаблюдение</w:t>
      </w:r>
    </w:p>
    <w:p w14:paraId="21ED294E" w14:textId="60666795" w:rsidR="004D5FB1" w:rsidRPr="00E67FE6" w:rsidRDefault="004D5FB1" w:rsidP="004D5FB1">
      <w:pPr>
        <w:pStyle w:val="a5"/>
        <w:numPr>
          <w:ilvl w:val="2"/>
          <w:numId w:val="15"/>
        </w:numPr>
        <w:jc w:val="both"/>
        <w:rPr>
          <w:rFonts w:ascii="Times New Roman" w:hAnsi="Times New Roman"/>
        </w:rPr>
      </w:pPr>
      <w:r w:rsidRPr="00E67FE6">
        <w:rPr>
          <w:rFonts w:ascii="Times New Roman" w:hAnsi="Times New Roman"/>
        </w:rPr>
        <w:t>Сотрудник Подрядчика согласовывае</w:t>
      </w:r>
      <w:r>
        <w:rPr>
          <w:rFonts w:ascii="Times New Roman" w:hAnsi="Times New Roman"/>
        </w:rPr>
        <w:t xml:space="preserve">т с Абонентом место размещения </w:t>
      </w:r>
      <w:r w:rsidRPr="00E67FE6">
        <w:rPr>
          <w:rFonts w:ascii="Times New Roman" w:hAnsi="Times New Roman"/>
        </w:rPr>
        <w:t>камеры видеонаблюдения;</w:t>
      </w:r>
    </w:p>
    <w:p w14:paraId="2256692F" w14:textId="54B8AE3F" w:rsidR="004D5FB1" w:rsidRPr="00E67FE6" w:rsidRDefault="004D5FB1" w:rsidP="004D5FB1">
      <w:pPr>
        <w:pStyle w:val="a5"/>
        <w:numPr>
          <w:ilvl w:val="2"/>
          <w:numId w:val="15"/>
        </w:numPr>
        <w:jc w:val="both"/>
        <w:rPr>
          <w:rFonts w:ascii="Times New Roman" w:hAnsi="Times New Roman"/>
        </w:rPr>
      </w:pPr>
      <w:r w:rsidRPr="00E67FE6">
        <w:rPr>
          <w:rFonts w:ascii="Times New Roman" w:hAnsi="Times New Roman"/>
        </w:rPr>
        <w:t xml:space="preserve">Сотрудник Подрядчика устанавливает Видеокамеру и подключает к </w:t>
      </w:r>
      <w:r>
        <w:rPr>
          <w:rFonts w:ascii="Times New Roman" w:hAnsi="Times New Roman"/>
        </w:rPr>
        <w:t xml:space="preserve">существующей </w:t>
      </w:r>
      <w:r w:rsidRPr="00E67FE6">
        <w:rPr>
          <w:rFonts w:ascii="Times New Roman" w:hAnsi="Times New Roman"/>
        </w:rPr>
        <w:t>электросети;</w:t>
      </w:r>
    </w:p>
    <w:p w14:paraId="680DED5D" w14:textId="77777777" w:rsidR="004D5FB1" w:rsidRPr="00E67FE6" w:rsidRDefault="004D5FB1" w:rsidP="004D5FB1">
      <w:pPr>
        <w:pStyle w:val="a5"/>
        <w:numPr>
          <w:ilvl w:val="2"/>
          <w:numId w:val="15"/>
        </w:numPr>
        <w:jc w:val="both"/>
        <w:rPr>
          <w:rFonts w:ascii="Times New Roman" w:hAnsi="Times New Roman"/>
        </w:rPr>
      </w:pPr>
      <w:r w:rsidRPr="00E67FE6">
        <w:rPr>
          <w:rFonts w:ascii="Times New Roman" w:hAnsi="Times New Roman"/>
        </w:rPr>
        <w:t>Сотрудник Подрядчика выполняет настройку Видеокамеры;</w:t>
      </w:r>
    </w:p>
    <w:p w14:paraId="7957F8F3" w14:textId="77777777" w:rsidR="004D5FB1" w:rsidRPr="00E67FE6" w:rsidRDefault="004D5FB1" w:rsidP="004D5FB1">
      <w:pPr>
        <w:pStyle w:val="a5"/>
        <w:ind w:left="1418" w:hanging="709"/>
        <w:jc w:val="both"/>
        <w:rPr>
          <w:rFonts w:ascii="Times New Roman" w:hAnsi="Times New Roman"/>
        </w:rPr>
      </w:pPr>
      <w:r w:rsidRPr="00E67FE6">
        <w:rPr>
          <w:rFonts w:ascii="Times New Roman" w:hAnsi="Times New Roman"/>
        </w:rPr>
        <w:t>8.4.4 Услуга считается подключенной только в случае подтверждения ее работоспособности со стороны технических служб Заказчика.</w:t>
      </w:r>
    </w:p>
    <w:p w14:paraId="3EF67F42" w14:textId="77777777" w:rsidR="004D5FB1" w:rsidRDefault="004D5FB1" w:rsidP="004D5FB1">
      <w:pPr>
        <w:pStyle w:val="a5"/>
        <w:numPr>
          <w:ilvl w:val="2"/>
          <w:numId w:val="15"/>
        </w:numPr>
        <w:jc w:val="both"/>
        <w:rPr>
          <w:rFonts w:ascii="Times New Roman" w:hAnsi="Times New Roman"/>
        </w:rPr>
      </w:pPr>
      <w:r w:rsidRPr="00E67FE6">
        <w:rPr>
          <w:rFonts w:ascii="Times New Roman" w:hAnsi="Times New Roman"/>
        </w:rPr>
        <w:t>Контакты технической службы Заказчика предоставляет Подрядчику ответственное лицо Заказчика по настоящему Договору;</w:t>
      </w:r>
    </w:p>
    <w:p w14:paraId="687D6748" w14:textId="77777777" w:rsidR="004D5FB1" w:rsidRDefault="004D5FB1" w:rsidP="004D5FB1">
      <w:pPr>
        <w:pStyle w:val="a5"/>
        <w:numPr>
          <w:ilvl w:val="1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По окончании работ </w:t>
      </w:r>
      <w:r>
        <w:rPr>
          <w:rFonts w:ascii="Times New Roman" w:hAnsi="Times New Roman" w:cs="Times New Roman"/>
        </w:rPr>
        <w:t xml:space="preserve">сотрудник </w:t>
      </w:r>
      <w:r w:rsidRPr="0018576B">
        <w:rPr>
          <w:rFonts w:ascii="Times New Roman" w:hAnsi="Times New Roman" w:cs="Times New Roman"/>
        </w:rPr>
        <w:t>Подрядчик</w:t>
      </w:r>
      <w:r>
        <w:rPr>
          <w:rFonts w:ascii="Times New Roman" w:hAnsi="Times New Roman" w:cs="Times New Roman"/>
        </w:rPr>
        <w:t>а</w:t>
      </w:r>
      <w:r w:rsidRPr="0018576B">
        <w:rPr>
          <w:rFonts w:ascii="Times New Roman" w:hAnsi="Times New Roman" w:cs="Times New Roman"/>
        </w:rPr>
        <w:t xml:space="preserve"> совершает звонок </w:t>
      </w:r>
      <w:r>
        <w:rPr>
          <w:rFonts w:ascii="Times New Roman" w:hAnsi="Times New Roman" w:cs="Times New Roman"/>
        </w:rPr>
        <w:t>ответственному лицу Заказчика</w:t>
      </w:r>
      <w:r w:rsidRPr="0018576B">
        <w:rPr>
          <w:rFonts w:ascii="Times New Roman" w:hAnsi="Times New Roman" w:cs="Times New Roman"/>
        </w:rPr>
        <w:t xml:space="preserve">, сообщает статус выполнения </w:t>
      </w:r>
      <w:r>
        <w:rPr>
          <w:rFonts w:ascii="Times New Roman" w:hAnsi="Times New Roman" w:cs="Times New Roman"/>
        </w:rPr>
        <w:t>Работы и/или закрывает наряд на выполнение Работы посредством ИТ-системы Заказчика</w:t>
      </w:r>
      <w:r w:rsidRPr="0018576B">
        <w:rPr>
          <w:rFonts w:ascii="Times New Roman" w:hAnsi="Times New Roman" w:cs="Times New Roman"/>
        </w:rPr>
        <w:t>;</w:t>
      </w:r>
    </w:p>
    <w:p w14:paraId="0CE597E1" w14:textId="77777777" w:rsidR="00D440AB" w:rsidRPr="0018576B" w:rsidRDefault="00D440AB" w:rsidP="00D440AB">
      <w:pPr>
        <w:pStyle w:val="a5"/>
        <w:numPr>
          <w:ilvl w:val="1"/>
          <w:numId w:val="15"/>
        </w:numPr>
        <w:jc w:val="both"/>
        <w:rPr>
          <w:rFonts w:ascii="Times New Roman" w:hAnsi="Times New Roman" w:cs="Times New Roman"/>
        </w:rPr>
      </w:pPr>
      <w:r w:rsidRPr="0018576B">
        <w:rPr>
          <w:rFonts w:ascii="Times New Roman" w:hAnsi="Times New Roman" w:cs="Times New Roman"/>
        </w:rPr>
        <w:t xml:space="preserve">В случае возникновения проблем при </w:t>
      </w:r>
      <w:r>
        <w:rPr>
          <w:rFonts w:ascii="Times New Roman" w:hAnsi="Times New Roman" w:cs="Times New Roman"/>
        </w:rPr>
        <w:t>выполнении Работ</w:t>
      </w:r>
      <w:r w:rsidRPr="0018576B">
        <w:rPr>
          <w:rFonts w:ascii="Times New Roman" w:hAnsi="Times New Roman" w:cs="Times New Roman"/>
        </w:rPr>
        <w:t xml:space="preserve">, которые </w:t>
      </w:r>
      <w:r>
        <w:rPr>
          <w:rFonts w:ascii="Times New Roman" w:hAnsi="Times New Roman" w:cs="Times New Roman"/>
        </w:rPr>
        <w:t>сотрудник Подрядчика</w:t>
      </w:r>
      <w:r w:rsidRPr="0018576B">
        <w:rPr>
          <w:rFonts w:ascii="Times New Roman" w:hAnsi="Times New Roman" w:cs="Times New Roman"/>
        </w:rPr>
        <w:t xml:space="preserve"> не может</w:t>
      </w:r>
      <w:r>
        <w:rPr>
          <w:rFonts w:ascii="Times New Roman" w:hAnsi="Times New Roman" w:cs="Times New Roman"/>
        </w:rPr>
        <w:t xml:space="preserve"> решить </w:t>
      </w:r>
      <w:r w:rsidRPr="0018576B">
        <w:rPr>
          <w:rFonts w:ascii="Times New Roman" w:hAnsi="Times New Roman" w:cs="Times New Roman"/>
        </w:rPr>
        <w:t xml:space="preserve">самостоятельно, – он связывается с </w:t>
      </w:r>
      <w:r>
        <w:rPr>
          <w:rFonts w:ascii="Times New Roman" w:hAnsi="Times New Roman" w:cs="Times New Roman"/>
        </w:rPr>
        <w:t>ответственным лицом Заказчика</w:t>
      </w:r>
      <w:r w:rsidRPr="0018576B">
        <w:rPr>
          <w:rFonts w:ascii="Times New Roman" w:hAnsi="Times New Roman" w:cs="Times New Roman"/>
        </w:rPr>
        <w:t>;</w:t>
      </w:r>
    </w:p>
    <w:p w14:paraId="011E9277" w14:textId="77777777" w:rsidR="00D440AB" w:rsidRDefault="00D440AB" w:rsidP="0051253D">
      <w:pPr>
        <w:pStyle w:val="a5"/>
        <w:ind w:left="644"/>
        <w:jc w:val="both"/>
        <w:rPr>
          <w:rFonts w:ascii="Times New Roman" w:hAnsi="Times New Roman" w:cs="Times New Roman"/>
        </w:rPr>
      </w:pPr>
    </w:p>
    <w:p w14:paraId="65BF5FEF" w14:textId="77777777" w:rsidR="00D440AB" w:rsidRPr="00E67FE6" w:rsidRDefault="00D440AB" w:rsidP="00D440AB">
      <w:pPr>
        <w:ind w:left="284"/>
        <w:contextualSpacing/>
        <w:rPr>
          <w:rFonts w:ascii="Times New Roman" w:hAnsi="Times New Roman" w:cs="Times New Roman"/>
          <w:b/>
        </w:rPr>
      </w:pPr>
      <w:r w:rsidRPr="00E67FE6">
        <w:rPr>
          <w:rFonts w:ascii="Times New Roman" w:hAnsi="Times New Roman" w:cs="Times New Roman"/>
          <w:b/>
        </w:rPr>
        <w:t>Нормативы расхода материалов по организации линии в здании (частный сектор), ВЛС/грунт:</w:t>
      </w:r>
    </w:p>
    <w:p w14:paraId="79D04975" w14:textId="77777777" w:rsidR="00D440AB" w:rsidRPr="00E67FE6" w:rsidRDefault="00D440AB" w:rsidP="00D440AB">
      <w:pPr>
        <w:ind w:left="284"/>
        <w:contextualSpacing/>
        <w:rPr>
          <w:rFonts w:ascii="Times New Roman" w:hAnsi="Times New Roman" w:cs="Times New Roman"/>
          <w:b/>
        </w:rPr>
      </w:pPr>
    </w:p>
    <w:tbl>
      <w:tblPr>
        <w:tblW w:w="9780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0"/>
        <w:gridCol w:w="6611"/>
        <w:gridCol w:w="1201"/>
        <w:gridCol w:w="1248"/>
      </w:tblGrid>
      <w:tr w:rsidR="00D440AB" w:rsidRPr="00E67FE6" w14:paraId="27AA59E2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469F1473" w14:textId="77777777" w:rsidR="00D440AB" w:rsidRPr="00E67FE6" w:rsidRDefault="00D440AB" w:rsidP="00C41450">
            <w:pPr>
              <w:ind w:left="284" w:firstLine="426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5FE05EDC" w14:textId="77777777" w:rsidR="00D440AB" w:rsidRPr="00E67FE6" w:rsidRDefault="00D440AB" w:rsidP="00C41450">
            <w:pPr>
              <w:ind w:left="284" w:firstLine="426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E67FE6">
              <w:rPr>
                <w:rFonts w:ascii="Times New Roman" w:hAnsi="Times New Roman" w:cs="Times New Roman"/>
                <w:b/>
              </w:rPr>
              <w:t>Основные материалы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3DA40B05" w14:textId="77777777" w:rsidR="00D440AB" w:rsidRPr="00E67FE6" w:rsidRDefault="00D440AB" w:rsidP="00C41450">
            <w:pPr>
              <w:ind w:left="284" w:firstLine="426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9478446" w14:textId="77777777" w:rsidR="00D440AB" w:rsidRPr="00E67FE6" w:rsidRDefault="00D440AB" w:rsidP="00C41450">
            <w:pPr>
              <w:ind w:left="284" w:firstLine="426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D440AB" w:rsidRPr="00E67FE6" w14:paraId="791546C9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4D46EE85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35393FBB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704EB37C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Ед.изм.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64891FD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Кол-во</w:t>
            </w:r>
          </w:p>
        </w:tc>
      </w:tr>
      <w:tr w:rsidR="00D440AB" w:rsidRPr="00E67FE6" w14:paraId="3E689B8E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40498FD8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61203100" w14:textId="63E528AC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Drop-кабель оптоволоконный для внешней прокладки (G.657.A производства Corning, Fujikura,OFS, Prysmian Group, Sumitomo</w:t>
            </w:r>
            <w:r w:rsidR="00312DD9">
              <w:rPr>
                <w:rFonts w:ascii="Times New Roman" w:hAnsi="Times New Roman" w:cs="Times New Roman"/>
              </w:rPr>
              <w:t xml:space="preserve"> полностью диэлектрический</w:t>
            </w:r>
            <w:r w:rsidRPr="00E67FE6">
              <w:rPr>
                <w:rFonts w:ascii="Times New Roman" w:hAnsi="Times New Roman" w:cs="Times New Roman"/>
              </w:rPr>
              <w:t>) с разваркой на оптические разъемы/ Drop-кабель оконеченный оптическими разъемами)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2B04BD8B" w14:textId="77777777" w:rsidR="00D440AB" w:rsidRPr="00E67FE6" w:rsidRDefault="00D440AB" w:rsidP="00C41450">
            <w:pPr>
              <w:pStyle w:val="aff1"/>
            </w:pPr>
            <w:r w:rsidRPr="00E67FE6">
              <w:t>м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6FE85097" w14:textId="2ADFE887" w:rsidR="00D440AB" w:rsidRPr="00E67FE6" w:rsidRDefault="00D440AB" w:rsidP="00D440AB">
            <w:pPr>
              <w:pStyle w:val="aff1"/>
            </w:pPr>
            <w:r w:rsidRPr="00E67FE6">
              <w:t>1</w:t>
            </w:r>
            <w:r>
              <w:t>50</w:t>
            </w:r>
          </w:p>
        </w:tc>
      </w:tr>
      <w:tr w:rsidR="00D440AB" w:rsidRPr="00E67FE6" w14:paraId="02DBE1BF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4E24633D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64FFEE07" w14:textId="32EC1883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Болт анкерный 10x80мм с кольцом</w:t>
            </w:r>
            <w:r>
              <w:rPr>
                <w:rFonts w:ascii="Times New Roman" w:hAnsi="Times New Roman" w:cs="Times New Roman"/>
              </w:rPr>
              <w:t>/полукольцом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495B7EB3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618720B" w14:textId="77777777" w:rsidR="00D440AB" w:rsidRPr="00E67FE6" w:rsidRDefault="00D440AB" w:rsidP="00C41450">
            <w:pPr>
              <w:pStyle w:val="aff1"/>
            </w:pPr>
            <w:r w:rsidRPr="00E67FE6">
              <w:t>1</w:t>
            </w:r>
          </w:p>
        </w:tc>
      </w:tr>
      <w:tr w:rsidR="00D440AB" w:rsidRPr="00E67FE6" w14:paraId="7B6D5AA8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48701662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0F1777B6" w14:textId="2C9703D0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Труба гофрированная ПВХ с протяжкой ф16</w:t>
            </w:r>
            <w:r>
              <w:rPr>
                <w:rFonts w:ascii="Times New Roman" w:hAnsi="Times New Roman" w:cs="Times New Roman"/>
              </w:rPr>
              <w:t>мм (в случае необходимости)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12583DE3" w14:textId="77777777" w:rsidR="00D440AB" w:rsidRPr="00E67FE6" w:rsidRDefault="00D440AB" w:rsidP="00C41450">
            <w:pPr>
              <w:pStyle w:val="aff1"/>
            </w:pPr>
            <w:r w:rsidRPr="00E67FE6">
              <w:t>м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E4AECDA" w14:textId="77777777" w:rsidR="00D440AB" w:rsidRPr="00E67FE6" w:rsidRDefault="00D440AB" w:rsidP="00C41450">
            <w:pPr>
              <w:pStyle w:val="aff1"/>
            </w:pPr>
            <w:r w:rsidRPr="00E67FE6">
              <w:rPr>
                <w:lang w:val="en-US"/>
              </w:rPr>
              <w:t>2</w:t>
            </w:r>
            <w:r w:rsidRPr="00E67FE6">
              <w:t>0</w:t>
            </w:r>
          </w:p>
        </w:tc>
      </w:tr>
      <w:tr w:rsidR="00D440AB" w:rsidRPr="00E67FE6" w14:paraId="1304E815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2D3BDBB7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6C68B88B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Крепеж-клипса 16мм для труб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087CAE20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230BE65" w14:textId="77777777" w:rsidR="00D440AB" w:rsidRPr="00E67FE6" w:rsidRDefault="00D440AB" w:rsidP="00C41450">
            <w:pPr>
              <w:pStyle w:val="aff1"/>
            </w:pPr>
            <w:r w:rsidRPr="00E67FE6">
              <w:rPr>
                <w:lang w:val="en-US"/>
              </w:rPr>
              <w:t>40</w:t>
            </w:r>
          </w:p>
        </w:tc>
      </w:tr>
      <w:tr w:rsidR="00D440AB" w:rsidRPr="00E67FE6" w14:paraId="124BCAD0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3E483ABB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7401EE40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Саморез 3,5x41мм; 3,5x55мм; 3,9x75мм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091DF0AF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CA71E8C" w14:textId="77777777" w:rsidR="00D440AB" w:rsidRPr="00E67FE6" w:rsidRDefault="00D440AB" w:rsidP="00C41450">
            <w:pPr>
              <w:pStyle w:val="aff1"/>
            </w:pPr>
            <w:r w:rsidRPr="00E67FE6">
              <w:rPr>
                <w:lang w:val="en-US"/>
              </w:rPr>
              <w:t>40</w:t>
            </w:r>
          </w:p>
        </w:tc>
      </w:tr>
      <w:tr w:rsidR="00D440AB" w:rsidRPr="00E67FE6" w14:paraId="12D87FCA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00B03AE6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03D038EA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Зажим натяжной ODWAC-</w:t>
            </w:r>
            <w:r w:rsidRPr="00E67FE6">
              <w:rPr>
                <w:rFonts w:ascii="Times New Roman" w:hAnsi="Times New Roman" w:cs="Times New Roman"/>
                <w:lang w:val="en-US"/>
              </w:rPr>
              <w:t>B</w:t>
            </w:r>
            <w:r w:rsidRPr="00E67FE6">
              <w:rPr>
                <w:rFonts w:ascii="Times New Roman" w:hAnsi="Times New Roman" w:cs="Times New Roman"/>
              </w:rPr>
              <w:t xml:space="preserve"> или Зажим натяжной АС-</w:t>
            </w:r>
            <w:r w:rsidRPr="00E67FE6">
              <w:rPr>
                <w:rFonts w:ascii="Times New Roman" w:hAnsi="Times New Roman" w:cs="Times New Roman"/>
                <w:lang w:val="en-US"/>
              </w:rPr>
              <w:t>Hypoclamp</w:t>
            </w:r>
            <w:r w:rsidRPr="00E67FE6">
              <w:rPr>
                <w:rFonts w:ascii="Times New Roman" w:hAnsi="Times New Roman" w:cs="Times New Roman"/>
              </w:rPr>
              <w:t xml:space="preserve"> или Зажим "улитка" АС@26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662414B1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13AABAB" w14:textId="0E621B06" w:rsidR="00D440AB" w:rsidRPr="00E67FE6" w:rsidRDefault="00D440AB" w:rsidP="00D440AB">
            <w:pPr>
              <w:pStyle w:val="aff1"/>
            </w:pPr>
            <w:r>
              <w:t>4</w:t>
            </w:r>
            <w:r w:rsidRPr="00E67FE6">
              <w:t xml:space="preserve"> - </w:t>
            </w:r>
            <w:r>
              <w:t>6</w:t>
            </w:r>
          </w:p>
        </w:tc>
      </w:tr>
      <w:tr w:rsidR="00D440AB" w:rsidRPr="00E67FE6" w14:paraId="4732682F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16AB127F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3BF148C3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Лента монтажная ЛМ 0,8ммх20ммх40м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32812447" w14:textId="77777777" w:rsidR="00D440AB" w:rsidRPr="00E67FE6" w:rsidRDefault="00D440AB" w:rsidP="00C41450">
            <w:pPr>
              <w:pStyle w:val="aff1"/>
            </w:pPr>
            <w:r w:rsidRPr="00E67FE6">
              <w:t xml:space="preserve"> рулон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F597D8E" w14:textId="77777777" w:rsidR="00D440AB" w:rsidRPr="00E67FE6" w:rsidRDefault="00D440AB" w:rsidP="00C41450">
            <w:pPr>
              <w:pStyle w:val="aff1"/>
            </w:pPr>
            <w:r w:rsidRPr="00E67FE6">
              <w:rPr>
                <w:lang w:val="en-US"/>
              </w:rPr>
              <w:t>0.5</w:t>
            </w:r>
          </w:p>
        </w:tc>
      </w:tr>
      <w:tr w:rsidR="00D440AB" w:rsidRPr="00E67FE6" w14:paraId="6956B7AB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73D3A45E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1955AD6D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Замок фиксатор (ССД) для хомутов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06EAEB12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D48B50D" w14:textId="77777777" w:rsidR="00D440AB" w:rsidRPr="00E67FE6" w:rsidRDefault="00D440AB" w:rsidP="00C41450">
            <w:pPr>
              <w:pStyle w:val="aff1"/>
            </w:pPr>
            <w:r w:rsidRPr="00E67FE6">
              <w:t>10</w:t>
            </w:r>
          </w:p>
        </w:tc>
      </w:tr>
      <w:tr w:rsidR="00D440AB" w:rsidRPr="00E67FE6" w14:paraId="31755BFA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3ED11661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7654595B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Узел крепления оптического кабеля на опорах типа СВ (в случае необходимости)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1CF4FB43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D57EEE9" w14:textId="77777777" w:rsidR="00D440AB" w:rsidRPr="00E67FE6" w:rsidRDefault="00D440AB" w:rsidP="00C41450">
            <w:pPr>
              <w:pStyle w:val="aff1"/>
            </w:pPr>
            <w:r w:rsidRPr="00E67FE6">
              <w:t>1</w:t>
            </w:r>
          </w:p>
        </w:tc>
      </w:tr>
      <w:tr w:rsidR="00D440AB" w:rsidRPr="00E67FE6" w14:paraId="4E7B7F80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7E565F0E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5289A91A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Узел крепления УК-Н-01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06291E98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72876004" w14:textId="77777777" w:rsidR="00D440AB" w:rsidRPr="00E67FE6" w:rsidRDefault="00D440AB" w:rsidP="00C41450">
            <w:pPr>
              <w:pStyle w:val="aff1"/>
            </w:pPr>
            <w:r w:rsidRPr="00E67FE6">
              <w:t>2</w:t>
            </w:r>
          </w:p>
        </w:tc>
      </w:tr>
      <w:tr w:rsidR="00D440AB" w:rsidRPr="00E67FE6" w14:paraId="20FC2F9C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72D729B0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43673D1F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Комплект для ввода ОК №3 или №4 (только для п.1)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6AA0B596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26327D7" w14:textId="77777777" w:rsidR="00D440AB" w:rsidRPr="00E67FE6" w:rsidRDefault="00D440AB" w:rsidP="00C41450">
            <w:pPr>
              <w:pStyle w:val="aff1"/>
            </w:pPr>
            <w:r w:rsidRPr="00E67FE6">
              <w:t>1</w:t>
            </w:r>
          </w:p>
        </w:tc>
      </w:tr>
      <w:tr w:rsidR="00D440AB" w:rsidRPr="00E67FE6" w14:paraId="1FD2D42B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05BB389C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7A777057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Кросс ШКОН-ПА-1_SC-SC/SM-SC/UPC или</w:t>
            </w:r>
          </w:p>
          <w:p w14:paraId="531DB83C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 xml:space="preserve"> Кросс ШКОН-ПА-1_SC-SC/</w:t>
            </w:r>
            <w:r w:rsidRPr="00E67FE6">
              <w:rPr>
                <w:rFonts w:ascii="Times New Roman" w:hAnsi="Times New Roman" w:cs="Times New Roman"/>
                <w:lang w:val="en-US"/>
              </w:rPr>
              <w:t>APC</w:t>
            </w:r>
            <w:r w:rsidRPr="00E67FE6">
              <w:rPr>
                <w:rFonts w:ascii="Times New Roman" w:hAnsi="Times New Roman" w:cs="Times New Roman"/>
              </w:rPr>
              <w:t>-SC/</w:t>
            </w:r>
            <w:r w:rsidRPr="00E67FE6">
              <w:rPr>
                <w:rFonts w:ascii="Times New Roman" w:hAnsi="Times New Roman" w:cs="Times New Roman"/>
                <w:lang w:val="en-US"/>
              </w:rPr>
              <w:t>APC</w:t>
            </w:r>
            <w:r w:rsidRPr="00E67FE6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3631AEBD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2B095371" w14:textId="77777777" w:rsidR="00D440AB" w:rsidRPr="00E67FE6" w:rsidRDefault="00D440AB" w:rsidP="00C41450">
            <w:pPr>
              <w:pStyle w:val="aff1"/>
            </w:pPr>
            <w:r w:rsidRPr="00E67FE6">
              <w:t>1</w:t>
            </w:r>
          </w:p>
        </w:tc>
      </w:tr>
      <w:tr w:rsidR="00D440AB" w:rsidRPr="00E67FE6" w14:paraId="77413196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76223F59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1AE52F59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Салфетки Kim-Wipes безворсовые (280 шт)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6556201A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41A7D2F" w14:textId="77777777" w:rsidR="00D440AB" w:rsidRPr="00E67FE6" w:rsidRDefault="00D440AB" w:rsidP="00C41450">
            <w:pPr>
              <w:pStyle w:val="aff1"/>
            </w:pPr>
            <w:r w:rsidRPr="00E67FE6">
              <w:t>0,05</w:t>
            </w:r>
          </w:p>
        </w:tc>
      </w:tr>
      <w:tr w:rsidR="00D440AB" w:rsidRPr="00E67FE6" w14:paraId="32162401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1B184C91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0E3E20EF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Палочки для прочистки ВО розеток и коннекторов, Mini Foam Swabs (уп. 50 шт)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00822487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1BC00F42" w14:textId="77777777" w:rsidR="00D440AB" w:rsidRPr="00E67FE6" w:rsidRDefault="00D440AB" w:rsidP="00C41450">
            <w:pPr>
              <w:pStyle w:val="aff1"/>
            </w:pPr>
            <w:r w:rsidRPr="00E67FE6">
              <w:t>0,02</w:t>
            </w:r>
          </w:p>
        </w:tc>
      </w:tr>
      <w:tr w:rsidR="00D440AB" w:rsidRPr="00E67FE6" w14:paraId="63F28491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16701537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64EAAED1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Пропанол 2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1A41633B" w14:textId="77777777" w:rsidR="00D440AB" w:rsidRPr="00E67FE6" w:rsidRDefault="00D440AB" w:rsidP="00C41450">
            <w:pPr>
              <w:pStyle w:val="aff1"/>
            </w:pPr>
            <w:r w:rsidRPr="00E67FE6">
              <w:t>л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9887B64" w14:textId="77777777" w:rsidR="00D440AB" w:rsidRPr="00E67FE6" w:rsidRDefault="00D440AB" w:rsidP="00C41450">
            <w:pPr>
              <w:pStyle w:val="aff1"/>
            </w:pPr>
            <w:r w:rsidRPr="00E67FE6">
              <w:t>0,02</w:t>
            </w:r>
          </w:p>
        </w:tc>
      </w:tr>
      <w:tr w:rsidR="00D440AB" w:rsidRPr="00E67FE6" w14:paraId="29B4BAA3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69D49553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1B718B83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 xml:space="preserve">Универсальная клипса с системой крепления </w:t>
            </w:r>
            <w:r w:rsidRPr="00E67FE6">
              <w:rPr>
                <w:rFonts w:ascii="Times New Roman" w:hAnsi="Times New Roman" w:cs="Times New Roman"/>
                <w:lang w:val="en-US"/>
              </w:rPr>
              <w:t>Cjmmand</w:t>
            </w:r>
            <w:r w:rsidRPr="00E67FE6">
              <w:rPr>
                <w:rFonts w:ascii="Times New Roman" w:hAnsi="Times New Roman" w:cs="Times New Roman"/>
              </w:rPr>
              <w:t xml:space="preserve"> 3М (уп. 20 шт.)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6E01EBD1" w14:textId="77777777" w:rsidR="00D440AB" w:rsidRPr="00E67FE6" w:rsidRDefault="00D440AB" w:rsidP="00C41450">
            <w:pPr>
              <w:pStyle w:val="aff1"/>
            </w:pPr>
            <w:r w:rsidRPr="00E67FE6">
              <w:t>уп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5AC098DA" w14:textId="77777777" w:rsidR="00D440AB" w:rsidRPr="00E67FE6" w:rsidRDefault="00D440AB" w:rsidP="00C41450">
            <w:pPr>
              <w:pStyle w:val="aff1"/>
            </w:pPr>
            <w:r w:rsidRPr="00E67FE6">
              <w:t>0,8</w:t>
            </w:r>
          </w:p>
        </w:tc>
      </w:tr>
      <w:tr w:rsidR="00D440AB" w:rsidRPr="00E67FE6" w14:paraId="6CD73554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1568D815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72366170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Хомут пластмассовый, белый 100х3,0 мм 100 шт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2B44EE4A" w14:textId="77777777" w:rsidR="00D440AB" w:rsidRPr="00E67FE6" w:rsidRDefault="00D440AB" w:rsidP="00C41450">
            <w:pPr>
              <w:pStyle w:val="aff1"/>
            </w:pPr>
            <w:r w:rsidRPr="00E67FE6">
              <w:t>уп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E76563E" w14:textId="77777777" w:rsidR="00D440AB" w:rsidRPr="00E67FE6" w:rsidRDefault="00D440AB" w:rsidP="00C41450">
            <w:pPr>
              <w:pStyle w:val="aff1"/>
            </w:pPr>
            <w:r w:rsidRPr="00E67FE6">
              <w:rPr>
                <w:lang w:val="en-US"/>
              </w:rPr>
              <w:t>1</w:t>
            </w:r>
          </w:p>
        </w:tc>
      </w:tr>
      <w:tr w:rsidR="00D440AB" w:rsidRPr="00E67FE6" w14:paraId="506D8E9C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1725C92F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1FA3D8AF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Скоба крепежная круглая №4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6BBC656C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358BD4C0" w14:textId="77777777" w:rsidR="00D440AB" w:rsidRPr="00E67FE6" w:rsidRDefault="00D440AB" w:rsidP="00C41450">
            <w:pPr>
              <w:pStyle w:val="aff1"/>
            </w:pPr>
            <w:r w:rsidRPr="00E67FE6">
              <w:t>40</w:t>
            </w:r>
          </w:p>
        </w:tc>
      </w:tr>
      <w:tr w:rsidR="00D440AB" w:rsidRPr="00E67FE6" w14:paraId="2EC81DFF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  <w:hideMark/>
          </w:tcPr>
          <w:p w14:paraId="1604CDBE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5155A80C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Дюбель-гвоздь 6x40мм; 6x60мм; 6x120мм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5E1CACC6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  <w:hideMark/>
          </w:tcPr>
          <w:p w14:paraId="0D1D0EA9" w14:textId="77777777" w:rsidR="00D440AB" w:rsidRPr="00E67FE6" w:rsidRDefault="00D440AB" w:rsidP="00C41450">
            <w:pPr>
              <w:pStyle w:val="aff1"/>
            </w:pPr>
            <w:r w:rsidRPr="00E67FE6">
              <w:t>20</w:t>
            </w:r>
          </w:p>
        </w:tc>
      </w:tr>
      <w:tr w:rsidR="00D440AB" w:rsidRPr="00E67FE6" w14:paraId="1E625F0E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</w:tcPr>
          <w:p w14:paraId="4E3386BE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611" w:type="dxa"/>
            <w:shd w:val="clear" w:color="auto" w:fill="auto"/>
            <w:noWrap/>
            <w:vAlign w:val="bottom"/>
          </w:tcPr>
          <w:p w14:paraId="29C50F53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>
              <w:t>Шнур оптический SC/APC SM 0,9мм 1,5м,</w:t>
            </w:r>
          </w:p>
        </w:tc>
        <w:tc>
          <w:tcPr>
            <w:tcW w:w="1201" w:type="dxa"/>
            <w:shd w:val="clear" w:color="auto" w:fill="auto"/>
            <w:noWrap/>
            <w:vAlign w:val="bottom"/>
          </w:tcPr>
          <w:p w14:paraId="07E9B700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</w:tcPr>
          <w:p w14:paraId="2C1E384B" w14:textId="77777777" w:rsidR="00D440AB" w:rsidRPr="00E67FE6" w:rsidRDefault="00D440AB" w:rsidP="00C41450">
            <w:pPr>
              <w:pStyle w:val="aff1"/>
            </w:pPr>
            <w:r>
              <w:t>1</w:t>
            </w:r>
          </w:p>
        </w:tc>
      </w:tr>
      <w:tr w:rsidR="00D440AB" w:rsidRPr="00E67FE6" w14:paraId="598EC622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</w:tcPr>
          <w:p w14:paraId="3EE54C57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6611" w:type="dxa"/>
            <w:shd w:val="clear" w:color="auto" w:fill="auto"/>
            <w:noWrap/>
            <w:vAlign w:val="bottom"/>
          </w:tcPr>
          <w:p w14:paraId="7DAE7E8B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>
              <w:t>Шнур оптический SC/APC-SC/APC, simplex, SM, 1м, 2мм</w:t>
            </w:r>
          </w:p>
        </w:tc>
        <w:tc>
          <w:tcPr>
            <w:tcW w:w="1201" w:type="dxa"/>
            <w:shd w:val="clear" w:color="auto" w:fill="auto"/>
            <w:noWrap/>
            <w:vAlign w:val="bottom"/>
          </w:tcPr>
          <w:p w14:paraId="2A398BA4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48" w:type="dxa"/>
            <w:shd w:val="clear" w:color="auto" w:fill="auto"/>
            <w:noWrap/>
            <w:vAlign w:val="bottom"/>
          </w:tcPr>
          <w:p w14:paraId="7CAED0D7" w14:textId="77777777" w:rsidR="00D440AB" w:rsidRPr="00E67FE6" w:rsidRDefault="00D440AB" w:rsidP="00C41450">
            <w:pPr>
              <w:pStyle w:val="aff1"/>
            </w:pPr>
            <w:r>
              <w:t>1</w:t>
            </w:r>
          </w:p>
        </w:tc>
      </w:tr>
      <w:tr w:rsidR="00D440AB" w:rsidRPr="00E67FE6" w14:paraId="545EA841" w14:textId="77777777" w:rsidTr="00C41450">
        <w:trPr>
          <w:trHeight w:val="300"/>
        </w:trPr>
        <w:tc>
          <w:tcPr>
            <w:tcW w:w="720" w:type="dxa"/>
            <w:shd w:val="clear" w:color="auto" w:fill="auto"/>
            <w:noWrap/>
            <w:vAlign w:val="bottom"/>
          </w:tcPr>
          <w:p w14:paraId="5898F409" w14:textId="4E699629" w:rsidR="00D440AB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6611" w:type="dxa"/>
            <w:shd w:val="clear" w:color="auto" w:fill="auto"/>
            <w:noWrap/>
            <w:vAlign w:val="bottom"/>
          </w:tcPr>
          <w:p w14:paraId="7ED6D48F" w14:textId="764ED6A4" w:rsidR="00D440AB" w:rsidRDefault="00D440AB" w:rsidP="00C41450">
            <w:pPr>
              <w:ind w:left="284"/>
            </w:pPr>
            <w:r>
              <w:t>Шуруп с кольцом/полукольцом 8Х80 мм</w:t>
            </w:r>
          </w:p>
        </w:tc>
        <w:tc>
          <w:tcPr>
            <w:tcW w:w="1201" w:type="dxa"/>
            <w:shd w:val="clear" w:color="auto" w:fill="auto"/>
            <w:noWrap/>
            <w:vAlign w:val="bottom"/>
          </w:tcPr>
          <w:p w14:paraId="12A5633E" w14:textId="5E3B75ED" w:rsidR="00D440AB" w:rsidRPr="00E67FE6" w:rsidRDefault="00D440AB" w:rsidP="00C41450">
            <w:pPr>
              <w:pStyle w:val="aff1"/>
            </w:pPr>
            <w:r>
              <w:t>шт.</w:t>
            </w:r>
          </w:p>
        </w:tc>
        <w:tc>
          <w:tcPr>
            <w:tcW w:w="1248" w:type="dxa"/>
            <w:shd w:val="clear" w:color="auto" w:fill="auto"/>
            <w:noWrap/>
            <w:vAlign w:val="bottom"/>
          </w:tcPr>
          <w:p w14:paraId="6DDD0D93" w14:textId="2A27E156" w:rsidR="00D440AB" w:rsidRDefault="00D440AB" w:rsidP="00C41450">
            <w:pPr>
              <w:pStyle w:val="aff1"/>
            </w:pPr>
            <w:r>
              <w:t>1</w:t>
            </w:r>
          </w:p>
        </w:tc>
      </w:tr>
    </w:tbl>
    <w:p w14:paraId="5553F445" w14:textId="77777777" w:rsidR="00D440AB" w:rsidRPr="0051253D" w:rsidRDefault="00D440AB" w:rsidP="00D440AB">
      <w:pPr>
        <w:ind w:left="284" w:firstLine="426"/>
        <w:rPr>
          <w:rFonts w:ascii="Times New Roman" w:hAnsi="Times New Roman" w:cs="Times New Roman"/>
        </w:rPr>
      </w:pPr>
    </w:p>
    <w:p w14:paraId="10CEE6D1" w14:textId="5191E8E7" w:rsidR="00D440AB" w:rsidRPr="00E67FE6" w:rsidRDefault="00D440AB" w:rsidP="00D440AB">
      <w:pPr>
        <w:pStyle w:val="aff1"/>
        <w:tabs>
          <w:tab w:val="left" w:pos="993"/>
        </w:tabs>
        <w:spacing w:line="276" w:lineRule="auto"/>
        <w:ind w:left="284"/>
        <w:rPr>
          <w:b/>
        </w:rPr>
      </w:pPr>
      <w:r w:rsidRPr="00E67FE6">
        <w:rPr>
          <w:b/>
        </w:rPr>
        <w:t>Нормативы расхода материалов по организации линии подвесным способом за каждый последующий метр сверх норматива 1</w:t>
      </w:r>
      <w:r>
        <w:rPr>
          <w:b/>
        </w:rPr>
        <w:t>5</w:t>
      </w:r>
      <w:r w:rsidRPr="00E67FE6">
        <w:rPr>
          <w:b/>
        </w:rPr>
        <w:t xml:space="preserve">0 м </w:t>
      </w:r>
      <w:r w:rsidRPr="00E67FE6">
        <w:rPr>
          <w:rFonts w:eastAsiaTheme="minorHAnsi"/>
          <w:b/>
          <w:sz w:val="22"/>
          <w:szCs w:val="22"/>
          <w:lang w:eastAsia="en-US"/>
        </w:rPr>
        <w:t>(частный сектор), ВЛС</w:t>
      </w:r>
      <w:r w:rsidRPr="00E67FE6">
        <w:rPr>
          <w:b/>
        </w:rPr>
        <w:t>:</w:t>
      </w:r>
    </w:p>
    <w:tbl>
      <w:tblPr>
        <w:tblW w:w="9737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0"/>
        <w:gridCol w:w="6611"/>
        <w:gridCol w:w="1201"/>
        <w:gridCol w:w="1215"/>
      </w:tblGrid>
      <w:tr w:rsidR="00D440AB" w:rsidRPr="00E67FE6" w14:paraId="0659E66E" w14:textId="77777777" w:rsidTr="00C41450">
        <w:trPr>
          <w:trHeight w:val="30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6C799B0B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6611" w:type="dxa"/>
            <w:shd w:val="clear" w:color="auto" w:fill="auto"/>
            <w:noWrap/>
            <w:vAlign w:val="bottom"/>
            <w:hideMark/>
          </w:tcPr>
          <w:p w14:paraId="103DDAE7" w14:textId="77777777" w:rsidR="00D440AB" w:rsidRPr="00E67FE6" w:rsidRDefault="00D440AB" w:rsidP="00C41450">
            <w:pPr>
              <w:ind w:left="284" w:firstLine="426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30038498" w14:textId="77777777" w:rsidR="00D440AB" w:rsidRPr="00E67FE6" w:rsidRDefault="00D440AB" w:rsidP="00C41450">
            <w:pPr>
              <w:pStyle w:val="aff1"/>
            </w:pPr>
            <w:r w:rsidRPr="00E67FE6">
              <w:t>Ед.изм.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1202894C" w14:textId="77777777" w:rsidR="00D440AB" w:rsidRPr="00E67FE6" w:rsidRDefault="00D440AB" w:rsidP="00C41450">
            <w:pPr>
              <w:pStyle w:val="aff1"/>
            </w:pPr>
            <w:r w:rsidRPr="00E67FE6">
              <w:t>Кол-во</w:t>
            </w:r>
          </w:p>
        </w:tc>
      </w:tr>
      <w:tr w:rsidR="00D440AB" w:rsidRPr="00E67FE6" w14:paraId="7040EE75" w14:textId="77777777" w:rsidTr="00C41450">
        <w:trPr>
          <w:trHeight w:val="30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41E9B7D1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6611" w:type="dxa"/>
            <w:shd w:val="clear" w:color="auto" w:fill="auto"/>
            <w:noWrap/>
            <w:hideMark/>
          </w:tcPr>
          <w:p w14:paraId="3E3DAD0F" w14:textId="603B8A73" w:rsidR="00D440AB" w:rsidRPr="00E67FE6" w:rsidRDefault="00312DD9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Drop-кабель оптоволоконный для внешней прокладки (G.657.A производства Corning, Fujikura,OFS, Prysmian Group, Sumitomo</w:t>
            </w:r>
            <w:r>
              <w:rPr>
                <w:rFonts w:ascii="Times New Roman" w:hAnsi="Times New Roman" w:cs="Times New Roman"/>
              </w:rPr>
              <w:t xml:space="preserve"> полностью диэлектрический</w:t>
            </w:r>
            <w:r w:rsidRPr="00E67FE6">
              <w:rPr>
                <w:rFonts w:ascii="Times New Roman" w:hAnsi="Times New Roman" w:cs="Times New Roman"/>
              </w:rPr>
              <w:t>) с разваркой на оптические разъемы/ Drop-кабель оконеченный оптическими разъемами)</w:t>
            </w:r>
          </w:p>
        </w:tc>
        <w:tc>
          <w:tcPr>
            <w:tcW w:w="1201" w:type="dxa"/>
            <w:shd w:val="clear" w:color="auto" w:fill="auto"/>
            <w:noWrap/>
            <w:hideMark/>
          </w:tcPr>
          <w:p w14:paraId="5F24F403" w14:textId="77777777" w:rsidR="00D440AB" w:rsidRPr="00E67FE6" w:rsidRDefault="00D440AB" w:rsidP="00C41450">
            <w:pPr>
              <w:pStyle w:val="aff1"/>
            </w:pPr>
            <w:r w:rsidRPr="00E67FE6">
              <w:t>м</w:t>
            </w:r>
          </w:p>
        </w:tc>
        <w:tc>
          <w:tcPr>
            <w:tcW w:w="1215" w:type="dxa"/>
            <w:shd w:val="clear" w:color="auto" w:fill="auto"/>
            <w:noWrap/>
            <w:hideMark/>
          </w:tcPr>
          <w:p w14:paraId="27B1EF95" w14:textId="77777777" w:rsidR="00D440AB" w:rsidRPr="00E67FE6" w:rsidRDefault="00D440AB" w:rsidP="00C41450">
            <w:pPr>
              <w:pStyle w:val="aff1"/>
              <w:rPr>
                <w:lang w:val="en-US"/>
              </w:rPr>
            </w:pPr>
            <w:r w:rsidRPr="00E67FE6">
              <w:t>1</w:t>
            </w:r>
            <w:r w:rsidRPr="00E67FE6">
              <w:rPr>
                <w:lang w:val="en-US"/>
              </w:rPr>
              <w:t>,0</w:t>
            </w:r>
          </w:p>
        </w:tc>
      </w:tr>
      <w:tr w:rsidR="00D440AB" w:rsidRPr="00E67FE6" w14:paraId="4F71BCE9" w14:textId="77777777" w:rsidTr="00C41450">
        <w:trPr>
          <w:trHeight w:val="30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0608FBB7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  <w:lang w:val="en-US"/>
              </w:rPr>
            </w:pPr>
            <w:r w:rsidRPr="00E67FE6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6611" w:type="dxa"/>
            <w:shd w:val="clear" w:color="auto" w:fill="auto"/>
            <w:noWrap/>
            <w:hideMark/>
          </w:tcPr>
          <w:p w14:paraId="21AD3CAD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Зажим натяжной ODWAC-</w:t>
            </w:r>
            <w:r w:rsidRPr="00E67FE6">
              <w:rPr>
                <w:rFonts w:ascii="Times New Roman" w:hAnsi="Times New Roman" w:cs="Times New Roman"/>
                <w:lang w:val="en-US"/>
              </w:rPr>
              <w:t>B</w:t>
            </w:r>
            <w:r w:rsidRPr="00E67FE6">
              <w:rPr>
                <w:rFonts w:ascii="Times New Roman" w:hAnsi="Times New Roman" w:cs="Times New Roman"/>
              </w:rPr>
              <w:t xml:space="preserve"> или Зажим натяжной АС-</w:t>
            </w:r>
            <w:r w:rsidRPr="00E67FE6">
              <w:rPr>
                <w:rFonts w:ascii="Times New Roman" w:hAnsi="Times New Roman" w:cs="Times New Roman"/>
                <w:lang w:val="en-US"/>
              </w:rPr>
              <w:t>Hypoclamp</w:t>
            </w:r>
            <w:r w:rsidRPr="00E67FE6">
              <w:rPr>
                <w:rFonts w:ascii="Times New Roman" w:hAnsi="Times New Roman" w:cs="Times New Roman"/>
              </w:rPr>
              <w:t xml:space="preserve"> или Зажим "улитка" АС@26</w:t>
            </w:r>
          </w:p>
        </w:tc>
        <w:tc>
          <w:tcPr>
            <w:tcW w:w="1201" w:type="dxa"/>
            <w:shd w:val="clear" w:color="auto" w:fill="auto"/>
            <w:noWrap/>
            <w:hideMark/>
          </w:tcPr>
          <w:p w14:paraId="0DFD7E3C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15" w:type="dxa"/>
            <w:shd w:val="clear" w:color="auto" w:fill="auto"/>
            <w:noWrap/>
            <w:hideMark/>
          </w:tcPr>
          <w:p w14:paraId="50E07EEA" w14:textId="77777777" w:rsidR="00D440AB" w:rsidRPr="00E67FE6" w:rsidRDefault="00D440AB" w:rsidP="00C41450">
            <w:pPr>
              <w:pStyle w:val="aff1"/>
            </w:pPr>
            <w:r w:rsidRPr="00E67FE6">
              <w:t>0,025</w:t>
            </w:r>
            <w:r w:rsidRPr="00E67FE6">
              <w:br/>
            </w:r>
          </w:p>
        </w:tc>
      </w:tr>
      <w:tr w:rsidR="00D440AB" w:rsidRPr="00E67FE6" w14:paraId="3C4A1DD6" w14:textId="77777777" w:rsidTr="00C41450">
        <w:trPr>
          <w:trHeight w:val="30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596911AE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  <w:lang w:val="en-US"/>
              </w:rPr>
            </w:pPr>
            <w:r w:rsidRPr="00E67FE6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6611" w:type="dxa"/>
            <w:shd w:val="clear" w:color="auto" w:fill="auto"/>
            <w:noWrap/>
            <w:hideMark/>
          </w:tcPr>
          <w:p w14:paraId="2ED834A7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Лента монтажная ЛМ 0,8ммх20ммх40м</w:t>
            </w:r>
          </w:p>
        </w:tc>
        <w:tc>
          <w:tcPr>
            <w:tcW w:w="1201" w:type="dxa"/>
            <w:shd w:val="clear" w:color="auto" w:fill="auto"/>
            <w:noWrap/>
            <w:hideMark/>
          </w:tcPr>
          <w:p w14:paraId="3768A87C" w14:textId="77777777" w:rsidR="00D440AB" w:rsidRPr="00E67FE6" w:rsidRDefault="00D440AB" w:rsidP="00C41450">
            <w:pPr>
              <w:pStyle w:val="aff1"/>
            </w:pPr>
            <w:r w:rsidRPr="00E67FE6">
              <w:t>рулон</w:t>
            </w:r>
          </w:p>
        </w:tc>
        <w:tc>
          <w:tcPr>
            <w:tcW w:w="1215" w:type="dxa"/>
            <w:shd w:val="clear" w:color="auto" w:fill="auto"/>
            <w:noWrap/>
            <w:hideMark/>
          </w:tcPr>
          <w:p w14:paraId="45147144" w14:textId="77777777" w:rsidR="00D440AB" w:rsidRPr="00E67FE6" w:rsidRDefault="00D440AB" w:rsidP="00C41450">
            <w:pPr>
              <w:pStyle w:val="aff1"/>
            </w:pPr>
            <w:r w:rsidRPr="00E67FE6">
              <w:t>0,00025</w:t>
            </w:r>
            <w:r w:rsidRPr="00E67FE6">
              <w:br/>
            </w:r>
          </w:p>
        </w:tc>
      </w:tr>
      <w:tr w:rsidR="00D440AB" w:rsidRPr="00E67FE6" w14:paraId="27B84121" w14:textId="77777777" w:rsidTr="00C41450">
        <w:trPr>
          <w:trHeight w:val="30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0267764F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  <w:lang w:val="en-US"/>
              </w:rPr>
            </w:pPr>
            <w:r w:rsidRPr="00E67FE6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6611" w:type="dxa"/>
            <w:shd w:val="clear" w:color="auto" w:fill="auto"/>
            <w:noWrap/>
            <w:hideMark/>
          </w:tcPr>
          <w:p w14:paraId="563266D3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Замок фиксатор (ССД) для хомутов</w:t>
            </w:r>
          </w:p>
        </w:tc>
        <w:tc>
          <w:tcPr>
            <w:tcW w:w="1201" w:type="dxa"/>
            <w:shd w:val="clear" w:color="auto" w:fill="auto"/>
            <w:noWrap/>
            <w:hideMark/>
          </w:tcPr>
          <w:p w14:paraId="669F9A59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15" w:type="dxa"/>
            <w:shd w:val="clear" w:color="auto" w:fill="auto"/>
            <w:noWrap/>
            <w:hideMark/>
          </w:tcPr>
          <w:p w14:paraId="13F1362E" w14:textId="77777777" w:rsidR="00D440AB" w:rsidRPr="00E67FE6" w:rsidRDefault="00D440AB" w:rsidP="00C41450">
            <w:pPr>
              <w:pStyle w:val="aff1"/>
            </w:pPr>
            <w:r w:rsidRPr="00E67FE6">
              <w:t>0,05</w:t>
            </w:r>
            <w:r w:rsidRPr="00E67FE6">
              <w:br/>
            </w:r>
          </w:p>
        </w:tc>
      </w:tr>
      <w:tr w:rsidR="00D440AB" w:rsidRPr="00E67FE6" w14:paraId="39A387C8" w14:textId="77777777" w:rsidTr="00C41450">
        <w:trPr>
          <w:trHeight w:val="30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14:paraId="62A74E3A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  <w:lang w:val="en-US"/>
              </w:rPr>
            </w:pPr>
            <w:r w:rsidRPr="00E67FE6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6611" w:type="dxa"/>
            <w:shd w:val="clear" w:color="auto" w:fill="auto"/>
            <w:noWrap/>
            <w:hideMark/>
          </w:tcPr>
          <w:p w14:paraId="4770EC99" w14:textId="77777777" w:rsidR="00D440AB" w:rsidRPr="00E67FE6" w:rsidRDefault="00D440AB" w:rsidP="00C41450">
            <w:pPr>
              <w:ind w:left="284"/>
              <w:rPr>
                <w:rFonts w:ascii="Times New Roman" w:hAnsi="Times New Roman" w:cs="Times New Roman"/>
              </w:rPr>
            </w:pPr>
            <w:r w:rsidRPr="00E67FE6">
              <w:rPr>
                <w:rFonts w:ascii="Times New Roman" w:hAnsi="Times New Roman" w:cs="Times New Roman"/>
              </w:rPr>
              <w:t>Узел крепления оптического кабеля на опорах типа СВ (в случае необходимости)</w:t>
            </w:r>
          </w:p>
        </w:tc>
        <w:tc>
          <w:tcPr>
            <w:tcW w:w="1201" w:type="dxa"/>
            <w:shd w:val="clear" w:color="auto" w:fill="auto"/>
            <w:noWrap/>
            <w:hideMark/>
          </w:tcPr>
          <w:p w14:paraId="52318824" w14:textId="77777777" w:rsidR="00D440AB" w:rsidRPr="00E67FE6" w:rsidRDefault="00D440AB" w:rsidP="00C41450">
            <w:pPr>
              <w:pStyle w:val="aff1"/>
            </w:pPr>
            <w:r w:rsidRPr="00E67FE6">
              <w:t>шт</w:t>
            </w:r>
          </w:p>
        </w:tc>
        <w:tc>
          <w:tcPr>
            <w:tcW w:w="1215" w:type="dxa"/>
            <w:shd w:val="clear" w:color="auto" w:fill="auto"/>
            <w:noWrap/>
            <w:hideMark/>
          </w:tcPr>
          <w:p w14:paraId="5140AFC2" w14:textId="77777777" w:rsidR="00D440AB" w:rsidRPr="00E67FE6" w:rsidRDefault="00D440AB" w:rsidP="00C41450">
            <w:pPr>
              <w:pStyle w:val="aff1"/>
            </w:pPr>
            <w:r w:rsidRPr="00E67FE6">
              <w:t>0,02</w:t>
            </w:r>
          </w:p>
        </w:tc>
      </w:tr>
    </w:tbl>
    <w:p w14:paraId="519CE97C" w14:textId="77777777" w:rsidR="00D440AB" w:rsidRPr="00E67FE6" w:rsidRDefault="00D440AB" w:rsidP="00D440AB">
      <w:pPr>
        <w:rPr>
          <w:rFonts w:ascii="Times New Roman" w:hAnsi="Times New Roman" w:cs="Times New Roman"/>
        </w:rPr>
      </w:pPr>
    </w:p>
    <w:p w14:paraId="0BB60E1F" w14:textId="77777777" w:rsidR="00D440AB" w:rsidRPr="00E67FE6" w:rsidRDefault="00D440AB" w:rsidP="00D440AB">
      <w:pPr>
        <w:ind w:left="714"/>
        <w:jc w:val="both"/>
        <w:rPr>
          <w:rFonts w:ascii="Times New Roman" w:hAnsi="Times New Roman" w:cs="Times New Roman"/>
        </w:rPr>
      </w:pPr>
    </w:p>
    <w:p w14:paraId="62486718" w14:textId="66A04C58" w:rsidR="00D440AB" w:rsidRPr="00E67FE6" w:rsidRDefault="00DE21E4" w:rsidP="00D440AB">
      <w:pPr>
        <w:ind w:left="284" w:firstLine="426"/>
        <w:jc w:val="both"/>
        <w:rPr>
          <w:rFonts w:ascii="Times New Roman" w:hAnsi="Times New Roman" w:cs="Times New Roman"/>
          <w:b/>
        </w:rPr>
      </w:pPr>
      <w:r w:rsidRPr="00E67FE6">
        <w:rPr>
          <w:rFonts w:ascii="Times New Roman" w:hAnsi="Times New Roman" w:cs="Times New Roman"/>
          <w:b/>
        </w:rPr>
        <w:t>Выполняемые материалоемкие</w:t>
      </w:r>
      <w:r w:rsidR="00D440AB" w:rsidRPr="00E67FE6">
        <w:rPr>
          <w:rFonts w:ascii="Times New Roman" w:hAnsi="Times New Roman" w:cs="Times New Roman"/>
          <w:b/>
        </w:rPr>
        <w:t xml:space="preserve"> операции при организации линии в здании (частный сектор), ВЛС</w:t>
      </w:r>
      <w:r w:rsidR="00D440AB">
        <w:rPr>
          <w:rFonts w:ascii="Times New Roman" w:hAnsi="Times New Roman" w:cs="Times New Roman"/>
          <w:b/>
        </w:rPr>
        <w:t>/Грунт</w:t>
      </w:r>
      <w:r w:rsidR="00D440AB" w:rsidRPr="00E67FE6">
        <w:rPr>
          <w:rFonts w:ascii="Times New Roman" w:hAnsi="Times New Roman" w:cs="Times New Roman"/>
          <w:b/>
        </w:rPr>
        <w:t>:</w:t>
      </w:r>
    </w:p>
    <w:p w14:paraId="0EA7E787" w14:textId="61D8336F" w:rsidR="00D440AB" w:rsidRPr="00E67FE6" w:rsidRDefault="00D440AB" w:rsidP="00D440AB">
      <w:pPr>
        <w:numPr>
          <w:ilvl w:val="0"/>
          <w:numId w:val="21"/>
        </w:numPr>
        <w:spacing w:before="100" w:beforeAutospacing="1" w:after="100" w:afterAutospacing="1" w:line="240" w:lineRule="auto"/>
        <w:ind w:left="709" w:firstLine="0"/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 xml:space="preserve">Прокладка drop кабеля «абонентский оптический кабель» от сплиттерной муфты подвесным способом – </w:t>
      </w:r>
      <w:r>
        <w:rPr>
          <w:rFonts w:ascii="Times New Roman" w:hAnsi="Times New Roman" w:cs="Times New Roman"/>
        </w:rPr>
        <w:t>130</w:t>
      </w:r>
      <w:r w:rsidRPr="00E67FE6">
        <w:rPr>
          <w:rFonts w:ascii="Times New Roman" w:hAnsi="Times New Roman" w:cs="Times New Roman"/>
        </w:rPr>
        <w:t xml:space="preserve"> метров;</w:t>
      </w:r>
    </w:p>
    <w:p w14:paraId="5A69D76B" w14:textId="77777777" w:rsidR="00D440AB" w:rsidRPr="00E67FE6" w:rsidRDefault="00D440AB" w:rsidP="00D440AB">
      <w:pPr>
        <w:numPr>
          <w:ilvl w:val="0"/>
          <w:numId w:val="21"/>
        </w:numPr>
        <w:spacing w:before="100" w:beforeAutospacing="1" w:after="100" w:afterAutospacing="1" w:line="240" w:lineRule="auto"/>
        <w:ind w:left="709" w:firstLine="0"/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>Протяжка FRP drop кабеля «абонентский оптический кабель» по дому – 20 метров;</w:t>
      </w:r>
    </w:p>
    <w:p w14:paraId="297A189C" w14:textId="77777777" w:rsidR="00D440AB" w:rsidRPr="00E67FE6" w:rsidRDefault="00D440AB" w:rsidP="00D440AB">
      <w:pPr>
        <w:numPr>
          <w:ilvl w:val="0"/>
          <w:numId w:val="21"/>
        </w:numPr>
        <w:spacing w:before="100" w:beforeAutospacing="1" w:after="100" w:afterAutospacing="1" w:line="240" w:lineRule="auto"/>
        <w:ind w:left="709" w:firstLine="0"/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 xml:space="preserve">Соединение FRP drop кабеля c помощью соединителя оптического Fibrolok 112529 к сплиттеру и/или оптическому кроссу; </w:t>
      </w:r>
    </w:p>
    <w:p w14:paraId="4C0EF25C" w14:textId="77777777" w:rsidR="00D440AB" w:rsidRPr="00E67FE6" w:rsidRDefault="00D440AB" w:rsidP="00D440AB">
      <w:pPr>
        <w:numPr>
          <w:ilvl w:val="0"/>
          <w:numId w:val="21"/>
        </w:numPr>
        <w:spacing w:before="100" w:beforeAutospacing="1" w:after="100" w:afterAutospacing="1" w:line="240" w:lineRule="auto"/>
        <w:ind w:left="709" w:firstLine="0"/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>Крепеж FRP drop кабеля по дому– 20 метров;</w:t>
      </w:r>
    </w:p>
    <w:p w14:paraId="74749D84" w14:textId="04B9D43E" w:rsidR="00D440AB" w:rsidRPr="00E67FE6" w:rsidRDefault="00D440AB" w:rsidP="00D440AB">
      <w:pPr>
        <w:pStyle w:val="aff1"/>
        <w:numPr>
          <w:ilvl w:val="0"/>
          <w:numId w:val="22"/>
        </w:numPr>
        <w:tabs>
          <w:tab w:val="clear" w:pos="360"/>
        </w:tabs>
        <w:ind w:firstLine="349"/>
        <w:rPr>
          <w:rFonts w:eastAsiaTheme="minorHAnsi"/>
          <w:sz w:val="22"/>
          <w:szCs w:val="22"/>
          <w:lang w:eastAsia="en-US"/>
        </w:rPr>
      </w:pPr>
      <w:r w:rsidRPr="00E67FE6">
        <w:rPr>
          <w:rFonts w:eastAsiaTheme="minorHAnsi"/>
          <w:sz w:val="22"/>
          <w:szCs w:val="22"/>
          <w:lang w:eastAsia="en-US"/>
        </w:rPr>
        <w:t>Пробивка сквозных отверстий электрической дрелью/перфоратором – 2 отверстия;</w:t>
      </w:r>
    </w:p>
    <w:p w14:paraId="38CBD8F3" w14:textId="77777777" w:rsidR="00D440AB" w:rsidRDefault="00D440AB" w:rsidP="00D440AB">
      <w:pPr>
        <w:numPr>
          <w:ilvl w:val="0"/>
          <w:numId w:val="22"/>
        </w:numPr>
        <w:spacing w:before="100" w:beforeAutospacing="1" w:after="100" w:afterAutospacing="1" w:line="240" w:lineRule="auto"/>
        <w:ind w:left="709" w:firstLine="0"/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>Разделка drop кабеля на коннектор SC APC и установка оптической розетки – 1 шт.</w:t>
      </w:r>
    </w:p>
    <w:p w14:paraId="7F4EAFD3" w14:textId="77777777" w:rsidR="00D440AB" w:rsidRDefault="00D440AB" w:rsidP="00D440AB">
      <w:pPr>
        <w:numPr>
          <w:ilvl w:val="0"/>
          <w:numId w:val="22"/>
        </w:numPr>
        <w:spacing w:before="100" w:beforeAutospacing="1" w:after="100" w:afterAutospacing="1" w:line="240" w:lineRule="auto"/>
        <w:ind w:left="709" w:firstLine="0"/>
        <w:jc w:val="both"/>
        <w:rPr>
          <w:rFonts w:ascii="Times New Roman" w:hAnsi="Times New Roman" w:cs="Times New Roman"/>
        </w:rPr>
      </w:pPr>
      <w:commentRangeStart w:id="1"/>
      <w:r>
        <w:rPr>
          <w:rFonts w:ascii="Times New Roman" w:hAnsi="Times New Roman" w:cs="Times New Roman"/>
        </w:rPr>
        <w:t>*Работы в Грунте выполняются только на существующей инфраструктуре (протяжка кабеля в заложенную трубу от кабельной опоры до помещения клиента) и не предусматривают работ связанных с организацией проколов или копкой траншеи для закладки труб:</w:t>
      </w:r>
    </w:p>
    <w:p w14:paraId="08BC31C9" w14:textId="4812B837" w:rsidR="00D440AB" w:rsidRDefault="00D440AB" w:rsidP="00D440AB">
      <w:pPr>
        <w:spacing w:before="100" w:beforeAutospacing="1" w:after="100" w:afterAutospacing="1" w:line="24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7.1. Спуск кабеля по кабельной опоре от подвеса до организованной инфраструктуры в Грунте;</w:t>
      </w:r>
    </w:p>
    <w:p w14:paraId="36CE9083" w14:textId="4622E1EF" w:rsidR="00D440AB" w:rsidRPr="007466A0" w:rsidRDefault="00D440AB" w:rsidP="00D440AB">
      <w:pPr>
        <w:spacing w:before="100" w:beforeAutospacing="1" w:after="100" w:afterAutospacing="1" w:line="24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7.2. Протяжка кабеля в заложенную трубу от кабельной опоры до помещения клиента.</w:t>
      </w:r>
      <w:commentRangeEnd w:id="1"/>
      <w:r>
        <w:rPr>
          <w:rStyle w:val="a7"/>
        </w:rPr>
        <w:commentReference w:id="1"/>
      </w:r>
    </w:p>
    <w:p w14:paraId="2D0ECC3B" w14:textId="73C60726" w:rsidR="00373C3B" w:rsidRDefault="00DE21E4" w:rsidP="002A1B50">
      <w:pPr>
        <w:ind w:left="284" w:hanging="284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Выполняемые материалоемкие</w:t>
      </w:r>
      <w:r w:rsidR="00373C3B">
        <w:rPr>
          <w:rFonts w:ascii="Times New Roman" w:hAnsi="Times New Roman" w:cs="Times New Roman"/>
          <w:b/>
        </w:rPr>
        <w:t xml:space="preserve"> операции при подключении (</w:t>
      </w:r>
      <w:r w:rsidR="00373C3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Организация линии в многоквартирном доме, </w:t>
      </w:r>
      <w:r w:rsidR="00373C3B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FTTb</w:t>
      </w:r>
      <w:r w:rsidR="00373C3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+Работы по подключению услуг связи</w:t>
      </w:r>
      <w:r w:rsidR="00373C3B">
        <w:rPr>
          <w:rFonts w:ascii="Times New Roman" w:hAnsi="Times New Roman" w:cs="Times New Roman"/>
          <w:b/>
        </w:rPr>
        <w:t>):</w:t>
      </w:r>
    </w:p>
    <w:p w14:paraId="2BBDCB8D" w14:textId="2D3EFBD9" w:rsidR="00373C3B" w:rsidRDefault="00373C3B" w:rsidP="002A1B50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Протяжка кабеля «витая пара» по подъезду по трубе – 40 метров</w:t>
      </w:r>
    </w:p>
    <w:p w14:paraId="2B36AB14" w14:textId="77777777" w:rsidR="00373C3B" w:rsidRDefault="00373C3B" w:rsidP="002A1B50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Подключение витой пары к оптическому хабу (коммутатору) -1 ед.</w:t>
      </w:r>
    </w:p>
    <w:p w14:paraId="6B4DE359" w14:textId="77777777" w:rsidR="00373C3B" w:rsidRDefault="00373C3B" w:rsidP="002A1B50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Крепеж витой пары по подъезду от трубы до квартиры – 10 метров</w:t>
      </w:r>
    </w:p>
    <w:p w14:paraId="2617B94E" w14:textId="77777777" w:rsidR="00373C3B" w:rsidRDefault="00373C3B" w:rsidP="002A1B50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Крепеж витой пары в квартире – 10 метров</w:t>
      </w:r>
    </w:p>
    <w:p w14:paraId="772CB56E" w14:textId="08D37419" w:rsidR="00373C3B" w:rsidRDefault="00373C3B" w:rsidP="002A1B50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Пробивка сквозных </w:t>
      </w:r>
      <w:r w:rsidR="00DE21E4">
        <w:rPr>
          <w:rFonts w:ascii="Times New Roman" w:hAnsi="Times New Roman" w:cs="Times New Roman"/>
        </w:rPr>
        <w:t>отверстий электрической</w:t>
      </w:r>
      <w:r>
        <w:rPr>
          <w:rFonts w:ascii="Times New Roman" w:hAnsi="Times New Roman" w:cs="Times New Roman"/>
        </w:rPr>
        <w:t xml:space="preserve"> дрелью/перфоратором – 4 отверстия</w:t>
      </w:r>
    </w:p>
    <w:p w14:paraId="093943D6" w14:textId="77777777" w:rsidR="00373C3B" w:rsidRDefault="00373C3B" w:rsidP="002A1B50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Установка безобрывной розетки – 1ед.</w:t>
      </w:r>
    </w:p>
    <w:p w14:paraId="74EC1A6B" w14:textId="77777777" w:rsidR="00373C3B" w:rsidRDefault="00373C3B" w:rsidP="002A1B50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Установка разъема </w:t>
      </w:r>
      <w:r>
        <w:rPr>
          <w:rFonts w:ascii="Times New Roman" w:hAnsi="Times New Roman" w:cs="Times New Roman"/>
          <w:lang w:val="en-US"/>
        </w:rPr>
        <w:t>RJ-45 – 2</w:t>
      </w:r>
      <w:r>
        <w:rPr>
          <w:rFonts w:ascii="Times New Roman" w:hAnsi="Times New Roman" w:cs="Times New Roman"/>
        </w:rPr>
        <w:t>ед.</w:t>
      </w:r>
    </w:p>
    <w:p w14:paraId="20BE651F" w14:textId="77777777" w:rsidR="00373C3B" w:rsidRDefault="00373C3B" w:rsidP="002A1B50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Подключение витой пары к сетевой плате -1 ед.</w:t>
      </w:r>
    </w:p>
    <w:p w14:paraId="433A1F9E" w14:textId="77777777" w:rsidR="00373C3B" w:rsidRDefault="00373C3B" w:rsidP="002A1B50">
      <w:pPr>
        <w:ind w:left="284" w:hanging="284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</w:rPr>
        <w:t>Сотрудникам подрядчика при выполнении инсталляционных работ категорически запрещается использовать кабель с обмедненными стальными жилами.</w:t>
      </w:r>
    </w:p>
    <w:p w14:paraId="27DBC392" w14:textId="77777777" w:rsidR="00373C3B" w:rsidRDefault="00373C3B" w:rsidP="00373C3B">
      <w:pPr>
        <w:ind w:left="714"/>
        <w:jc w:val="both"/>
        <w:rPr>
          <w:rFonts w:ascii="Times New Roman" w:hAnsi="Times New Roman" w:cs="Times New Roman"/>
        </w:rPr>
      </w:pPr>
    </w:p>
    <w:p w14:paraId="34EA8358" w14:textId="77777777" w:rsidR="00373C3B" w:rsidRDefault="00373C3B" w:rsidP="002A1B50">
      <w:pPr>
        <w:ind w:left="426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Рекомендации к расходу материалов (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Организация линии в многоквартирном доме,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FTTb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+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 xml:space="preserve"> Работы по подключению услуги связи</w:t>
      </w:r>
      <w:r>
        <w:rPr>
          <w:rFonts w:ascii="Times New Roman" w:hAnsi="Times New Roman" w:cs="Times New Roman"/>
          <w:b/>
        </w:rPr>
        <w:t>):</w:t>
      </w:r>
    </w:p>
    <w:tbl>
      <w:tblPr>
        <w:tblW w:w="9928" w:type="dxa"/>
        <w:tblInd w:w="103" w:type="dxa"/>
        <w:tblLook w:val="04A0" w:firstRow="1" w:lastRow="0" w:firstColumn="1" w:lastColumn="0" w:noHBand="0" w:noVBand="1"/>
      </w:tblPr>
      <w:tblGrid>
        <w:gridCol w:w="541"/>
        <w:gridCol w:w="2866"/>
        <w:gridCol w:w="659"/>
        <w:gridCol w:w="1141"/>
        <w:gridCol w:w="4721"/>
      </w:tblGrid>
      <w:tr w:rsidR="00373C3B" w14:paraId="3D6D7941" w14:textId="77777777" w:rsidTr="00373C3B">
        <w:trPr>
          <w:trHeight w:val="821"/>
          <w:tblHeader/>
        </w:trPr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D8F80" w14:textId="77777777" w:rsidR="00373C3B" w:rsidRDefault="00373C3B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2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36F4BF" w14:textId="77777777" w:rsidR="00373C3B" w:rsidRDefault="00373C3B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Наименование 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815A8" w14:textId="77777777" w:rsidR="00373C3B" w:rsidRDefault="00373C3B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Ед. изм.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3B8CD" w14:textId="77777777" w:rsidR="00373C3B" w:rsidRDefault="00373C3B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Норматив</w:t>
            </w:r>
          </w:p>
        </w:tc>
        <w:tc>
          <w:tcPr>
            <w:tcW w:w="4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58A76" w14:textId="77777777" w:rsidR="00373C3B" w:rsidRDefault="00373C3B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Примечание</w:t>
            </w:r>
          </w:p>
        </w:tc>
      </w:tr>
      <w:tr w:rsidR="00373C3B" w14:paraId="60C55E21" w14:textId="77777777" w:rsidTr="00373C3B">
        <w:trPr>
          <w:trHeight w:val="265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D188C8" w14:textId="77777777" w:rsidR="00373C3B" w:rsidRDefault="00373C3B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I.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93627" w14:textId="77777777" w:rsidR="00373C3B" w:rsidRDefault="00373C3B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Расходные материалы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F334F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03FED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16C53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373C3B" w14:paraId="59D22BE1" w14:textId="77777777" w:rsidTr="00373C3B">
        <w:trPr>
          <w:trHeight w:val="78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8F7C0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53978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Провод 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UTP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KCB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 5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</w:t>
            </w:r>
            <w:r w:rsidRPr="0051253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cat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7A9DB1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054C2" w14:textId="7C6FA9AB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4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07EEE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73C3B" w14:paraId="14252B01" w14:textId="77777777" w:rsidTr="00373C3B">
        <w:trPr>
          <w:trHeight w:val="848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EA3226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2CCB9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Патч-корд (1м)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4A4DA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5429F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99851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узле доступа</w:t>
            </w:r>
          </w:p>
        </w:tc>
      </w:tr>
      <w:tr w:rsidR="00373C3B" w14:paraId="5CF5A6B9" w14:textId="77777777" w:rsidTr="00373C3B">
        <w:trPr>
          <w:trHeight w:val="848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EF7517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BE83F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Вилка RJ-45/Колпачек RJ-45 /(или) Коннектор RJ-45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97A27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FE5AA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до 3</w:t>
            </w:r>
          </w:p>
        </w:tc>
        <w:tc>
          <w:tcPr>
            <w:tcW w:w="4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A66C7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шт.- если коммутатор и патч - панель скроссированы при строительстве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3 шт.- если коммутатор и патч - панель не скроссированы при строительстве</w:t>
            </w:r>
          </w:p>
        </w:tc>
      </w:tr>
      <w:tr w:rsidR="00373C3B" w14:paraId="2CB96D90" w14:textId="77777777" w:rsidTr="00373C3B">
        <w:trPr>
          <w:trHeight w:val="265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09FD85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4FA9E3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Розетка RJ-45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3549BF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B0DE3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308DB7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373C3B" w14:paraId="4CC732A6" w14:textId="77777777" w:rsidTr="00373C3B">
        <w:trPr>
          <w:trHeight w:val="795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CFD1C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7062B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Скоба эл.установочная с гвоздем №4, №3, №6 (круглая), упак. 100шт.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48825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упак.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7DC30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4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71B17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при условии не использования поз.5,6</w:t>
            </w:r>
          </w:p>
        </w:tc>
      </w:tr>
      <w:tr w:rsidR="00373C3B" w14:paraId="66B64079" w14:textId="77777777" w:rsidTr="00373C3B">
        <w:trPr>
          <w:trHeight w:val="53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ED65C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248E9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Дюбель пластиковый 6х40 мм, упак.100 шт.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3E30B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упак.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B9F304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  <w:tc>
          <w:tcPr>
            <w:tcW w:w="4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CA802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373C3B" w14:paraId="629D217D" w14:textId="77777777" w:rsidTr="00373C3B">
        <w:trPr>
          <w:trHeight w:val="53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D44370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C0598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Саморез по дереву 3,5х40мм, упак.100 шт.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F4CE4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упак.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5BB45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  <w:tc>
          <w:tcPr>
            <w:tcW w:w="4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E1AF6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373C3B" w14:paraId="1DD6CE97" w14:textId="77777777" w:rsidTr="00373C3B">
        <w:trPr>
          <w:trHeight w:val="530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A953F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8.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C6DC0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Дюбель хомут d-5, упак. 10 шт./ Хомут п/э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B2CC1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упак.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09EF5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4,0</w:t>
            </w:r>
          </w:p>
        </w:tc>
        <w:tc>
          <w:tcPr>
            <w:tcW w:w="4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F1BB5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при условии не использования поз.5,6</w:t>
            </w:r>
          </w:p>
        </w:tc>
      </w:tr>
      <w:tr w:rsidR="00373C3B" w14:paraId="663C2B72" w14:textId="77777777" w:rsidTr="00373C3B">
        <w:trPr>
          <w:trHeight w:val="358"/>
        </w:trPr>
        <w:tc>
          <w:tcPr>
            <w:tcW w:w="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C0368B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9.</w:t>
            </w:r>
          </w:p>
        </w:tc>
        <w:tc>
          <w:tcPr>
            <w:tcW w:w="2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95B78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Кабель канал 40х25(16)мм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36F6CB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A68850" w14:textId="77777777" w:rsidR="00373C3B" w:rsidRDefault="00373C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4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8323D" w14:textId="77777777" w:rsidR="00373C3B" w:rsidRDefault="00373C3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 При условии уменьшения поз.5,6,7 для крепления 2м кабеля</w:t>
            </w:r>
          </w:p>
        </w:tc>
      </w:tr>
    </w:tbl>
    <w:p w14:paraId="7EA70525" w14:textId="77777777" w:rsidR="004D5FB1" w:rsidRPr="00E67FE6" w:rsidRDefault="004D5FB1" w:rsidP="0051253D">
      <w:pPr>
        <w:pStyle w:val="a5"/>
        <w:ind w:left="644"/>
        <w:jc w:val="both"/>
        <w:rPr>
          <w:rFonts w:ascii="Times New Roman" w:hAnsi="Times New Roman"/>
        </w:rPr>
      </w:pPr>
    </w:p>
    <w:p w14:paraId="60083CFE" w14:textId="77777777" w:rsidR="00962B4F" w:rsidRDefault="00962B4F" w:rsidP="0018576B">
      <w:pPr>
        <w:autoSpaceDE w:val="0"/>
        <w:autoSpaceDN w:val="0"/>
        <w:adjustRightInd w:val="0"/>
        <w:spacing w:after="0"/>
        <w:ind w:left="142" w:hanging="142"/>
        <w:contextualSpacing/>
        <w:jc w:val="center"/>
        <w:rPr>
          <w:rFonts w:ascii="Times New Roman" w:hAnsi="Times New Roman" w:cs="Times New Roman"/>
          <w:b/>
          <w:color w:val="000000"/>
        </w:rPr>
      </w:pPr>
    </w:p>
    <w:p w14:paraId="4252CCF1" w14:textId="77777777" w:rsidR="00C12B1C" w:rsidRPr="00F859E9" w:rsidRDefault="00934AD1" w:rsidP="0018576B">
      <w:pPr>
        <w:autoSpaceDE w:val="0"/>
        <w:autoSpaceDN w:val="0"/>
        <w:adjustRightInd w:val="0"/>
        <w:spacing w:after="0"/>
        <w:ind w:left="142" w:hanging="142"/>
        <w:contextualSpacing/>
        <w:jc w:val="center"/>
        <w:rPr>
          <w:rFonts w:ascii="Times New Roman" w:hAnsi="Times New Roman" w:cs="Times New Roman"/>
          <w:b/>
          <w:color w:val="000000"/>
        </w:rPr>
      </w:pPr>
      <w:r>
        <w:rPr>
          <w:rFonts w:ascii="Times New Roman" w:hAnsi="Times New Roman" w:cs="Times New Roman"/>
          <w:b/>
          <w:color w:val="000000"/>
        </w:rPr>
        <w:t>Спецификация Работ</w:t>
      </w:r>
    </w:p>
    <w:p w14:paraId="7D8D09A5" w14:textId="77777777" w:rsidR="00D706B4" w:rsidRPr="00D706B4" w:rsidRDefault="000E01E6" w:rsidP="0018576B">
      <w:pPr>
        <w:contextualSpacing/>
        <w:jc w:val="center"/>
        <w:rPr>
          <w:rFonts w:ascii="Times New Roman" w:hAnsi="Times New Roman" w:cs="Times New Roman"/>
          <w:bCs/>
          <w:i/>
          <w:color w:val="FF0000"/>
        </w:rPr>
      </w:pPr>
      <w:r>
        <w:tab/>
      </w:r>
    </w:p>
    <w:p w14:paraId="26B805D0" w14:textId="77777777" w:rsidR="00266312" w:rsidRDefault="00266312" w:rsidP="0018576B">
      <w:pPr>
        <w:contextualSpacing/>
        <w:rPr>
          <w:rFonts w:ascii="Times New Roman" w:hAnsi="Times New Roman" w:cs="Times New Roman"/>
          <w:b/>
        </w:rPr>
      </w:pPr>
      <w:r w:rsidRPr="00967088">
        <w:rPr>
          <w:rFonts w:ascii="Times New Roman" w:hAnsi="Times New Roman" w:cs="Times New Roman"/>
          <w:b/>
        </w:rPr>
        <w:t xml:space="preserve">Раздел 1. </w:t>
      </w:r>
      <w:r w:rsidR="00B948DD">
        <w:rPr>
          <w:rFonts w:ascii="Times New Roman" w:hAnsi="Times New Roman" w:cs="Times New Roman"/>
          <w:b/>
        </w:rPr>
        <w:t>Работы по организации абонентской линии.</w:t>
      </w:r>
    </w:p>
    <w:p w14:paraId="7CC3D49A" w14:textId="77777777" w:rsidR="0072271A" w:rsidRDefault="0072271A" w:rsidP="0018576B">
      <w:pPr>
        <w:contextualSpacing/>
        <w:rPr>
          <w:rFonts w:ascii="Times New Roman" w:hAnsi="Times New Roman" w:cs="Times New Roman"/>
          <w:b/>
        </w:rPr>
      </w:pPr>
    </w:p>
    <w:tbl>
      <w:tblPr>
        <w:tblW w:w="10728" w:type="dxa"/>
        <w:tblLook w:val="04A0" w:firstRow="1" w:lastRow="0" w:firstColumn="1" w:lastColumn="0" w:noHBand="0" w:noVBand="1"/>
      </w:tblPr>
      <w:tblGrid>
        <w:gridCol w:w="960"/>
        <w:gridCol w:w="1120"/>
        <w:gridCol w:w="7408"/>
        <w:gridCol w:w="1240"/>
      </w:tblGrid>
      <w:tr w:rsidR="0072271A" w:rsidRPr="0072271A" w14:paraId="3C67DAE7" w14:textId="77777777" w:rsidTr="00EA7A7D">
        <w:trPr>
          <w:trHeight w:val="509"/>
        </w:trPr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C00231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210186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7408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441E91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Работы</w:t>
            </w:r>
          </w:p>
        </w:tc>
        <w:tc>
          <w:tcPr>
            <w:tcW w:w="124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554C96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Стоимость работы в баллах </w:t>
            </w:r>
          </w:p>
        </w:tc>
      </w:tr>
      <w:tr w:rsidR="0072271A" w:rsidRPr="0072271A" w14:paraId="3EF2EF46" w14:textId="77777777" w:rsidTr="00EA7A7D">
        <w:trPr>
          <w:trHeight w:val="509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745AF09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758EFFE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08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9FBC9B3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4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B75BD7C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72271A" w:rsidRPr="0072271A" w14:paraId="40BC1EDE" w14:textId="77777777" w:rsidTr="005E1077">
        <w:trPr>
          <w:trHeight w:val="509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8D2373C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9DB45E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08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1D3D22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4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0BF2A08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72271A" w:rsidRPr="0072271A" w14:paraId="5BB20DA3" w14:textId="77777777" w:rsidTr="00EA7A7D">
        <w:trPr>
          <w:trHeight w:val="509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BF8F9B4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9901F2B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08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90897FA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4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9BB261E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72271A" w:rsidRPr="0072271A" w14:paraId="47D5B15D" w14:textId="77777777" w:rsidTr="005E1077">
        <w:trPr>
          <w:trHeight w:val="915"/>
        </w:trPr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14:paraId="58C1FDA8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В2С</w:t>
            </w:r>
          </w:p>
        </w:tc>
        <w:tc>
          <w:tcPr>
            <w:tcW w:w="976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52CEEE6" w14:textId="7BEDDED3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Организация </w:t>
            </w:r>
            <w:r w:rsidR="00EA3809" w:rsidRPr="0072271A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линии</w:t>
            </w:r>
            <w:r w:rsidR="00EA3809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,</w:t>
            </w:r>
            <w:r w:rsidR="00EA3809" w:rsidRPr="0072271A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xDSL</w:t>
            </w:r>
            <w:r w:rsidRPr="0072271A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/ОТА, B2C</w:t>
            </w:r>
          </w:p>
        </w:tc>
      </w:tr>
      <w:tr w:rsidR="0072271A" w:rsidRPr="0072271A" w14:paraId="512F4CE8" w14:textId="77777777" w:rsidTr="005E1077">
        <w:trPr>
          <w:trHeight w:val="51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22562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11052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BED0A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Работы по организации линии при подключении услуги связи Заказчика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1448A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373C3B" w:rsidRPr="0072271A" w14:paraId="1EB3AA68" w14:textId="77777777" w:rsidTr="005E1077">
        <w:trPr>
          <w:trHeight w:val="51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AC25A48" w14:textId="77777777" w:rsidR="00373C3B" w:rsidRPr="0072271A" w:rsidRDefault="00373C3B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E84E7" w14:textId="0D163B79" w:rsidR="00373C3B" w:rsidRPr="0072271A" w:rsidRDefault="00373C3B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1.1.</w:t>
            </w:r>
          </w:p>
        </w:tc>
        <w:tc>
          <w:tcPr>
            <w:tcW w:w="7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D586E" w14:textId="5DA99428" w:rsidR="00373C3B" w:rsidRPr="0072271A" w:rsidRDefault="00373C3B" w:rsidP="00DE21E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Организация линии в здании,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xDSL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/ОТА,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B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C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062483" w14:textId="17D506AB" w:rsidR="00373C3B" w:rsidRPr="0072271A" w:rsidRDefault="00373C3B" w:rsidP="0051253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51253D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72271A" w:rsidRPr="0072271A" w14:paraId="351CD25B" w14:textId="77777777" w:rsidTr="005E1077">
        <w:trPr>
          <w:trHeight w:val="60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D8D678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89874" w14:textId="42BB5DBA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1.</w:t>
            </w:r>
            <w:r w:rsidR="00373C3B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2</w:t>
            </w: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D7254" w14:textId="77777777" w:rsidR="0072271A" w:rsidRPr="0072271A" w:rsidRDefault="007227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Организация линии в здани</w:t>
            </w:r>
            <w:r w:rsidR="003A6517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, ВЛС, xDSL/ОТА, B2C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7F8B4" w14:textId="29076E41" w:rsidR="0072271A" w:rsidRPr="0051253D" w:rsidRDefault="00373C3B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</w:tr>
      <w:tr w:rsidR="0072271A" w:rsidRPr="0072271A" w14:paraId="3E5C49B0" w14:textId="77777777" w:rsidTr="005E1077">
        <w:trPr>
          <w:trHeight w:val="615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BEB30B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77980" w14:textId="1D1D8A9C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1.</w:t>
            </w:r>
            <w:r w:rsidR="00373C3B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3</w:t>
            </w: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4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CE86F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Организация линии в многоквартирном доме, xDSL/ОТА, B2C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DC85D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72271A" w:rsidRPr="0072271A" w14:paraId="0FBD77A7" w14:textId="77777777" w:rsidTr="005E1077">
        <w:trPr>
          <w:trHeight w:val="615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83BDB9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76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A126BC6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  <w:t>Организация линии, PON, B2C</w:t>
            </w:r>
          </w:p>
        </w:tc>
      </w:tr>
      <w:tr w:rsidR="00D440AB" w:rsidRPr="0072271A" w14:paraId="3B8931B3" w14:textId="77777777" w:rsidTr="0051253D">
        <w:trPr>
          <w:trHeight w:val="60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A40AA5" w14:textId="77777777" w:rsidR="00D440AB" w:rsidRPr="0072271A" w:rsidRDefault="00D440AB" w:rsidP="00D440A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95900" w14:textId="77777777" w:rsidR="00D440AB" w:rsidRPr="0072271A" w:rsidRDefault="00D440AB" w:rsidP="00D440A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80E9F" w14:textId="115B31BB" w:rsidR="00D440AB" w:rsidRPr="0072271A" w:rsidRDefault="00D440AB" w:rsidP="00D440A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E67FE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Работы по организации линии при подключении услуги связи Заказчика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5B764" w14:textId="5833945C" w:rsidR="00D440AB" w:rsidRPr="0072271A" w:rsidRDefault="00D440AB" w:rsidP="00D440A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440AB" w:rsidRPr="0072271A" w14:paraId="4D6D0631" w14:textId="77777777" w:rsidTr="0051253D">
        <w:trPr>
          <w:trHeight w:val="60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F724A1" w14:textId="77777777" w:rsidR="00D440AB" w:rsidRPr="0072271A" w:rsidRDefault="00D440AB" w:rsidP="00D440A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532E5" w14:textId="14390F57" w:rsidR="00D440AB" w:rsidRPr="0072271A" w:rsidRDefault="00D440AB" w:rsidP="00D440A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2.1.</w:t>
            </w:r>
          </w:p>
        </w:tc>
        <w:tc>
          <w:tcPr>
            <w:tcW w:w="7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E3F14" w14:textId="3C6A8629" w:rsidR="00D440AB" w:rsidRPr="0072271A" w:rsidRDefault="00D440AB" w:rsidP="00DE21E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Организация линии в здании, 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PON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B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C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AB78" w14:textId="30880F2D" w:rsidR="00D440AB" w:rsidRPr="0072271A" w:rsidRDefault="00D440AB" w:rsidP="0051253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E67F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6,36</w:t>
            </w:r>
          </w:p>
        </w:tc>
      </w:tr>
      <w:tr w:rsidR="00D440AB" w:rsidRPr="0072271A" w14:paraId="3E4E3FC4" w14:textId="77777777" w:rsidTr="0051253D">
        <w:trPr>
          <w:trHeight w:val="30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7AA493" w14:textId="28886936" w:rsidR="00D440AB" w:rsidRPr="0072271A" w:rsidRDefault="00D440AB" w:rsidP="00D440A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8673A" w14:textId="728F891B" w:rsidR="00D440AB" w:rsidRPr="0072271A" w:rsidRDefault="00D440AB" w:rsidP="00D440A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2.</w:t>
            </w: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2</w:t>
            </w: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D1561" w14:textId="5F48EAB1" w:rsidR="00D440AB" w:rsidRPr="0072271A" w:rsidRDefault="00D440AB" w:rsidP="00D440A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Организация линии в зда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нии (частный сектор), ВЛС/Грунт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PON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B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C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A0713" w14:textId="0B60667D" w:rsidR="00D440AB" w:rsidRPr="005E1077" w:rsidRDefault="00D440AB" w:rsidP="00D440A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 w:eastAsia="ru-RU"/>
              </w:rPr>
            </w:pPr>
            <w:r w:rsidRPr="00E67F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36,96</w:t>
            </w:r>
          </w:p>
        </w:tc>
      </w:tr>
      <w:tr w:rsidR="00D440AB" w:rsidRPr="0072271A" w14:paraId="5912943F" w14:textId="77777777" w:rsidTr="0051253D">
        <w:trPr>
          <w:trHeight w:val="615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F11034" w14:textId="77777777" w:rsidR="00D440AB" w:rsidRPr="0072271A" w:rsidRDefault="00D440AB" w:rsidP="00D440A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77819" w14:textId="0C488941" w:rsidR="00D440AB" w:rsidRPr="0072271A" w:rsidRDefault="00D440AB" w:rsidP="00D440A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2.</w:t>
            </w: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3</w:t>
            </w: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4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755C9" w14:textId="2EB17211" w:rsidR="00D440AB" w:rsidRPr="0072271A" w:rsidRDefault="00D440AB" w:rsidP="00D440A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Организация линии в многоквартирном доме, 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PON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B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C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2DFDB" w14:textId="6871B57D" w:rsidR="00D440AB" w:rsidRPr="0068777B" w:rsidRDefault="00D440AB" w:rsidP="00D440A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 w:eastAsia="ru-RU"/>
              </w:rPr>
            </w:pPr>
            <w:r w:rsidRPr="00E67F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6,36</w:t>
            </w:r>
          </w:p>
        </w:tc>
      </w:tr>
      <w:tr w:rsidR="0072271A" w:rsidRPr="0072271A" w14:paraId="32D2FCD4" w14:textId="77777777" w:rsidTr="005E1077">
        <w:trPr>
          <w:trHeight w:val="60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CE1DDD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76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65C6D1E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  <w:t>Организация линии FTTb, B2C</w:t>
            </w:r>
          </w:p>
        </w:tc>
      </w:tr>
      <w:tr w:rsidR="0072271A" w:rsidRPr="0072271A" w14:paraId="7AC13B21" w14:textId="77777777" w:rsidTr="00AB11FF">
        <w:trPr>
          <w:trHeight w:val="60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3A1E31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51B16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CFA4E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Работы по организации линии при подключении услуги связи Заказчика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B379D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73C3B" w:rsidRPr="0072271A" w14:paraId="7A3A941C" w14:textId="77777777" w:rsidTr="00AB11FF">
        <w:trPr>
          <w:trHeight w:val="60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914D0D7" w14:textId="77777777" w:rsidR="00373C3B" w:rsidRPr="0072271A" w:rsidRDefault="00373C3B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C89D2" w14:textId="75D9EB8A" w:rsidR="00373C3B" w:rsidRPr="0072271A" w:rsidRDefault="00373C3B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3.1</w:t>
            </w:r>
          </w:p>
        </w:tc>
        <w:tc>
          <w:tcPr>
            <w:tcW w:w="7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FFC3A" w14:textId="6E04DA8D" w:rsidR="00373C3B" w:rsidRPr="0072271A" w:rsidRDefault="00373C3B" w:rsidP="00DE21E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Организация линии в здании,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FTTb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B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C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5C2D16" w14:textId="081DAF47" w:rsidR="00373C3B" w:rsidRPr="0072271A" w:rsidRDefault="00373C3B" w:rsidP="0051253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</w:tr>
      <w:tr w:rsidR="0072271A" w:rsidRPr="0072271A" w14:paraId="1ADD8FD4" w14:textId="77777777" w:rsidTr="00AB11FF">
        <w:trPr>
          <w:trHeight w:val="60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EFD4FD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AEA4B" w14:textId="6D4C68E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3.</w:t>
            </w:r>
            <w:r w:rsidR="00373C3B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2</w:t>
            </w: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B06CE" w14:textId="6809CD35" w:rsidR="0072271A" w:rsidRPr="0072271A" w:rsidRDefault="00DE21E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Организация линии в здании (частный сектор), ВЛС,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FTTb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B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C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0D238" w14:textId="5B125DB8" w:rsidR="0072271A" w:rsidRPr="0051253D" w:rsidRDefault="00373C3B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</w:tr>
      <w:tr w:rsidR="0072271A" w:rsidRPr="0072271A" w14:paraId="442BF4B7" w14:textId="77777777" w:rsidTr="005E1077">
        <w:trPr>
          <w:trHeight w:val="315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E3778E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E5D9F" w14:textId="6AA23229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3.</w:t>
            </w:r>
            <w:r w:rsidR="00373C3B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3</w:t>
            </w: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4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A9134" w14:textId="77777777" w:rsidR="0072271A" w:rsidRPr="005E1077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Организация линии в многоквартирном доме, FTTb, B2C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135DB" w14:textId="6B6B3252" w:rsidR="0072271A" w:rsidRPr="0051253D" w:rsidRDefault="00373C3B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4</w:t>
            </w:r>
            <w:r w:rsidR="00312DD9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,6</w:t>
            </w:r>
          </w:p>
        </w:tc>
      </w:tr>
      <w:tr w:rsidR="0072271A" w:rsidRPr="0072271A" w14:paraId="09E1501A" w14:textId="77777777" w:rsidTr="005E1077">
        <w:trPr>
          <w:trHeight w:val="915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57E85F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76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87A60D2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eastAsia="ru-RU"/>
              </w:rPr>
              <w:t>Организация линии КТВ, B2C</w:t>
            </w:r>
          </w:p>
        </w:tc>
      </w:tr>
      <w:tr w:rsidR="0072271A" w:rsidRPr="0072271A" w14:paraId="7D7EFB7F" w14:textId="77777777" w:rsidTr="005E1077">
        <w:trPr>
          <w:trHeight w:val="51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CABA02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E99EC" w14:textId="77777777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3B93D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Работы по организации линии при подключении услуги связи Заказчика</w:t>
            </w:r>
          </w:p>
        </w:tc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65671" w14:textId="77777777" w:rsidR="0072271A" w:rsidRPr="00CA23C2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72271A" w:rsidRPr="0072271A" w14:paraId="2F4ABFEC" w14:textId="77777777" w:rsidTr="005E1077">
        <w:trPr>
          <w:trHeight w:val="615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3A6BA4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05D80" w14:textId="78F2530A" w:rsidR="0072271A" w:rsidRPr="0072271A" w:rsidRDefault="0072271A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4.</w:t>
            </w:r>
            <w:r w:rsidR="009413D6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40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FD90F" w14:textId="77777777" w:rsidR="0072271A" w:rsidRPr="0072271A" w:rsidRDefault="0072271A" w:rsidP="007227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</w:pPr>
            <w:r w:rsidRPr="0072271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ru-RU"/>
              </w:rPr>
              <w:t>Организация линии в многоквартирном доме, КТВ, B2C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6DAF4" w14:textId="77777777" w:rsidR="0072271A" w:rsidRPr="005E1077" w:rsidRDefault="0068777B" w:rsidP="0072271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 w:eastAsia="ru-RU"/>
              </w:rPr>
              <w:t>3.6</w:t>
            </w:r>
          </w:p>
        </w:tc>
      </w:tr>
    </w:tbl>
    <w:p w14:paraId="61B18F2F" w14:textId="77777777" w:rsidR="0072271A" w:rsidRDefault="0072271A" w:rsidP="0018576B">
      <w:pPr>
        <w:contextualSpacing/>
        <w:rPr>
          <w:rFonts w:ascii="Times New Roman" w:hAnsi="Times New Roman" w:cs="Times New Roman"/>
          <w:b/>
        </w:rPr>
      </w:pPr>
    </w:p>
    <w:p w14:paraId="73CEDEBB" w14:textId="77777777" w:rsidR="0072271A" w:rsidRPr="00967088" w:rsidRDefault="0072271A" w:rsidP="0018576B">
      <w:pPr>
        <w:contextualSpacing/>
        <w:rPr>
          <w:rFonts w:ascii="Times New Roman" w:hAnsi="Times New Roman" w:cs="Times New Roman"/>
          <w:b/>
        </w:rPr>
      </w:pPr>
    </w:p>
    <w:p w14:paraId="624391E9" w14:textId="77777777" w:rsidR="003B6371" w:rsidRDefault="00266312" w:rsidP="00B948DD">
      <w:pPr>
        <w:rPr>
          <w:rFonts w:ascii="Times New Roman" w:hAnsi="Times New Roman" w:cs="Times New Roman"/>
        </w:rPr>
      </w:pPr>
      <w:r w:rsidRPr="00B948DD">
        <w:rPr>
          <w:rFonts w:ascii="Times New Roman" w:hAnsi="Times New Roman" w:cs="Times New Roman"/>
        </w:rPr>
        <w:br w:type="textWrapping" w:clear="all"/>
      </w:r>
    </w:p>
    <w:p w14:paraId="554179BA" w14:textId="77777777" w:rsidR="003B6371" w:rsidRPr="00B948DD" w:rsidRDefault="003B6371" w:rsidP="00B948DD">
      <w:pPr>
        <w:rPr>
          <w:rFonts w:ascii="Times New Roman" w:hAnsi="Times New Roman" w:cs="Times New Roman"/>
        </w:rPr>
      </w:pPr>
    </w:p>
    <w:p w14:paraId="4BE7A57E" w14:textId="77777777" w:rsidR="00266312" w:rsidRDefault="00266312" w:rsidP="0018576B">
      <w:pPr>
        <w:contextualSpacing/>
        <w:rPr>
          <w:rFonts w:ascii="Times New Roman" w:hAnsi="Times New Roman" w:cs="Times New Roman"/>
          <w:b/>
        </w:rPr>
      </w:pPr>
      <w:r w:rsidRPr="00967088">
        <w:rPr>
          <w:rFonts w:ascii="Times New Roman" w:hAnsi="Times New Roman" w:cs="Times New Roman"/>
          <w:b/>
        </w:rPr>
        <w:t xml:space="preserve">Раздел 2. </w:t>
      </w:r>
      <w:r w:rsidR="00B948DD">
        <w:rPr>
          <w:rFonts w:ascii="Times New Roman" w:hAnsi="Times New Roman" w:cs="Times New Roman"/>
          <w:b/>
        </w:rPr>
        <w:t>Работы по подключению/снятию услуг</w:t>
      </w:r>
      <w:r w:rsidRPr="00967088">
        <w:rPr>
          <w:rFonts w:ascii="Times New Roman" w:hAnsi="Times New Roman" w:cs="Times New Roman"/>
          <w:b/>
        </w:rPr>
        <w:t>.</w:t>
      </w:r>
    </w:p>
    <w:tbl>
      <w:tblPr>
        <w:tblW w:w="10600" w:type="dxa"/>
        <w:tblInd w:w="93" w:type="dxa"/>
        <w:tblLook w:val="04A0" w:firstRow="1" w:lastRow="0" w:firstColumn="1" w:lastColumn="0" w:noHBand="0" w:noVBand="1"/>
      </w:tblPr>
      <w:tblGrid>
        <w:gridCol w:w="877"/>
        <w:gridCol w:w="946"/>
        <w:gridCol w:w="7574"/>
        <w:gridCol w:w="1203"/>
      </w:tblGrid>
      <w:tr w:rsidR="00B948DD" w:rsidRPr="00B948DD" w14:paraId="53C26E58" w14:textId="77777777" w:rsidTr="00430376">
        <w:trPr>
          <w:trHeight w:val="509"/>
        </w:trPr>
        <w:tc>
          <w:tcPr>
            <w:tcW w:w="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4B336" w14:textId="77777777" w:rsidR="00B948DD" w:rsidRPr="00B948DD" w:rsidRDefault="00B948DD" w:rsidP="00B948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8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BC953" w14:textId="77777777" w:rsidR="00B948DD" w:rsidRPr="00B948DD" w:rsidRDefault="00B948DD" w:rsidP="00B948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8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75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76385" w14:textId="77777777" w:rsidR="00B948DD" w:rsidRPr="00B948DD" w:rsidRDefault="00B948DD" w:rsidP="00B948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8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Работы</w:t>
            </w:r>
          </w:p>
        </w:tc>
        <w:tc>
          <w:tcPr>
            <w:tcW w:w="12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1D483" w14:textId="77777777" w:rsidR="00B948DD" w:rsidRPr="00B948DD" w:rsidRDefault="00B948DD" w:rsidP="00B948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8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Стоимость работы в баллах</w:t>
            </w:r>
          </w:p>
        </w:tc>
      </w:tr>
      <w:tr w:rsidR="00B948DD" w:rsidRPr="00B948DD" w14:paraId="4DB11F2C" w14:textId="77777777" w:rsidTr="00430376">
        <w:trPr>
          <w:trHeight w:val="509"/>
        </w:trPr>
        <w:tc>
          <w:tcPr>
            <w:tcW w:w="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00E1E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A812C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A3A85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3C95F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48DD" w:rsidRPr="00B948DD" w14:paraId="37F3B38E" w14:textId="77777777" w:rsidTr="00430376">
        <w:trPr>
          <w:trHeight w:val="509"/>
        </w:trPr>
        <w:tc>
          <w:tcPr>
            <w:tcW w:w="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5B6C6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190F6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630EB3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7C0FF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948DD" w:rsidRPr="00B948DD" w14:paraId="39EE6BE1" w14:textId="77777777" w:rsidTr="00430376">
        <w:trPr>
          <w:trHeight w:val="509"/>
        </w:trPr>
        <w:tc>
          <w:tcPr>
            <w:tcW w:w="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C1BEA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7A4DD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CAFB6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DDC05" w14:textId="77777777" w:rsidR="00B948DD" w:rsidRPr="00B948DD" w:rsidRDefault="00B948DD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D440AB" w:rsidRPr="00B948DD" w14:paraId="6B2D5221" w14:textId="77777777" w:rsidTr="00C41450">
        <w:trPr>
          <w:trHeight w:val="300"/>
        </w:trPr>
        <w:tc>
          <w:tcPr>
            <w:tcW w:w="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0AAD7C32" w14:textId="77777777" w:rsidR="00D440AB" w:rsidRPr="00B948DD" w:rsidRDefault="00D440AB" w:rsidP="00B948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B948D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В2С</w:t>
            </w:r>
          </w:p>
        </w:tc>
        <w:tc>
          <w:tcPr>
            <w:tcW w:w="9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C823B64" w14:textId="77777777" w:rsidR="00D440AB" w:rsidRPr="00B948DD" w:rsidRDefault="00D440AB" w:rsidP="00B948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</w:p>
        </w:tc>
      </w:tr>
      <w:tr w:rsidR="00D440AB" w:rsidRPr="00B948DD" w14:paraId="33B218D5" w14:textId="77777777" w:rsidTr="00C41450">
        <w:trPr>
          <w:trHeight w:val="300"/>
        </w:trPr>
        <w:tc>
          <w:tcPr>
            <w:tcW w:w="87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4B49DEB" w14:textId="77777777" w:rsidR="00D440AB" w:rsidRPr="00B948DD" w:rsidRDefault="00D440AB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B29CB" w14:textId="77777777" w:rsidR="00D440AB" w:rsidRPr="00B948DD" w:rsidRDefault="00D440AB" w:rsidP="00B948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8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F4065" w14:textId="77777777" w:rsidR="00D440AB" w:rsidRPr="001A5C74" w:rsidRDefault="00D440AB" w:rsidP="009962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8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Работы по подключению услуги связи</w:t>
            </w:r>
            <w:r w:rsidRPr="00C3416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>B</w:t>
            </w:r>
            <w:r w:rsidRPr="00C3416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>C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60889" w14:textId="77777777" w:rsidR="00D440AB" w:rsidRPr="005E1077" w:rsidRDefault="00D440AB" w:rsidP="00F41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3.5</w:t>
            </w:r>
          </w:p>
        </w:tc>
      </w:tr>
      <w:tr w:rsidR="00D440AB" w:rsidRPr="00B948DD" w14:paraId="23F8B496" w14:textId="77777777" w:rsidTr="00D440AB">
        <w:trPr>
          <w:trHeight w:val="300"/>
        </w:trPr>
        <w:tc>
          <w:tcPr>
            <w:tcW w:w="87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6F6B89" w14:textId="77777777" w:rsidR="00D440AB" w:rsidRPr="00B948DD" w:rsidRDefault="00D440AB" w:rsidP="00B948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D548B" w14:textId="77777777" w:rsidR="00D440AB" w:rsidRPr="00B948DD" w:rsidRDefault="00D440AB" w:rsidP="00B948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8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10FF2" w14:textId="77777777" w:rsidR="00D440AB" w:rsidRPr="001A5C74" w:rsidRDefault="00D440AB" w:rsidP="009962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948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Работы по подключению дополнительной услуги связи</w:t>
            </w:r>
            <w:r w:rsidRPr="00C3416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>B</w:t>
            </w:r>
            <w:r w:rsidRPr="00C3416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>C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D7A47" w14:textId="0A76756B" w:rsidR="00D440AB" w:rsidRPr="0051253D" w:rsidRDefault="00D440AB" w:rsidP="00F41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1.2</w:t>
            </w:r>
          </w:p>
        </w:tc>
      </w:tr>
      <w:tr w:rsidR="00D440AB" w:rsidRPr="00B948DD" w14:paraId="6281EFFB" w14:textId="77777777" w:rsidTr="00D440AB">
        <w:trPr>
          <w:trHeight w:val="300"/>
        </w:trPr>
        <w:tc>
          <w:tcPr>
            <w:tcW w:w="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96206" w14:textId="77777777" w:rsidR="00D440AB" w:rsidRPr="00B948DD" w:rsidRDefault="00D440AB" w:rsidP="00D440A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25DEA" w14:textId="564DCE96" w:rsidR="00D440AB" w:rsidRPr="00B948DD" w:rsidRDefault="00D440AB" w:rsidP="00D44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67FE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9BCC4" w14:textId="01FB28D6" w:rsidR="00D440AB" w:rsidRPr="00B948DD" w:rsidRDefault="00D440AB" w:rsidP="00D440A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67FE6">
              <w:rPr>
                <w:rFonts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 xml:space="preserve">Работы по подключению услуги «Видеонаблюдение», </w:t>
            </w:r>
            <w:r w:rsidRPr="00E67FE6">
              <w:rPr>
                <w:rFonts w:ascii="Times New Roman" w:hAnsi="Times New Roman"/>
                <w:bCs/>
                <w:color w:val="000000"/>
                <w:sz w:val="20"/>
                <w:szCs w:val="20"/>
                <w:lang w:val="en-US" w:eastAsia="ru-RU"/>
              </w:rPr>
              <w:t>B</w:t>
            </w:r>
            <w:r w:rsidRPr="00E67FE6">
              <w:rPr>
                <w:rFonts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2С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B6E43" w14:textId="1B5A5324" w:rsidR="00D440AB" w:rsidRDefault="00D440AB" w:rsidP="00D44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E67F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2,0</w:t>
            </w:r>
          </w:p>
        </w:tc>
      </w:tr>
    </w:tbl>
    <w:p w14:paraId="17349A36" w14:textId="77777777" w:rsidR="00B948DD" w:rsidRDefault="00B948DD" w:rsidP="0018576B">
      <w:pPr>
        <w:contextualSpacing/>
        <w:rPr>
          <w:rFonts w:ascii="Times New Roman" w:hAnsi="Times New Roman" w:cs="Times New Roman"/>
          <w:b/>
        </w:rPr>
      </w:pPr>
    </w:p>
    <w:p w14:paraId="580CDA8A" w14:textId="77777777" w:rsidR="00B948DD" w:rsidRPr="00967088" w:rsidRDefault="00B948DD" w:rsidP="0018576B">
      <w:pPr>
        <w:contextualSpacing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Раздел 3. Порядок расчета стоимости работ в баллах</w:t>
      </w:r>
    </w:p>
    <w:p w14:paraId="0028C092" w14:textId="77777777" w:rsidR="00B948DD" w:rsidRDefault="00B948DD" w:rsidP="000F0E88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Полная стоимость работы определяется как стоимость работ по организации линии (раздел 1) и работ по подключению услуги (раздел 2</w:t>
      </w:r>
      <w:r w:rsidR="009663D1">
        <w:rPr>
          <w:rFonts w:ascii="Times New Roman" w:hAnsi="Times New Roman" w:cs="Times New Roman"/>
        </w:rPr>
        <w:t>).</w:t>
      </w:r>
    </w:p>
    <w:p w14:paraId="36704BC0" w14:textId="77777777" w:rsidR="00B948DD" w:rsidRPr="00B948DD" w:rsidRDefault="00B948DD" w:rsidP="000F0E88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967088">
        <w:rPr>
          <w:rFonts w:ascii="Times New Roman" w:hAnsi="Times New Roman" w:cs="Times New Roman"/>
        </w:rPr>
        <w:t xml:space="preserve">Под организацией абонентской линии понимается прокладка кабеля от оконечного оборудования оператора (коммутатор, РК и т.п.) до </w:t>
      </w:r>
      <w:r>
        <w:rPr>
          <w:rFonts w:ascii="Times New Roman" w:hAnsi="Times New Roman" w:cs="Times New Roman"/>
        </w:rPr>
        <w:t>а</w:t>
      </w:r>
      <w:r w:rsidRPr="00967088">
        <w:rPr>
          <w:rFonts w:ascii="Times New Roman" w:hAnsi="Times New Roman" w:cs="Times New Roman"/>
        </w:rPr>
        <w:t>бонентского оборудования.</w:t>
      </w:r>
    </w:p>
    <w:p w14:paraId="0D16CCC3" w14:textId="77777777" w:rsidR="00B948DD" w:rsidRDefault="00B948DD" w:rsidP="000F0E88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случае, если выполняется подключение услуг на существующей линии, стоимость работ по организации линии принимается равной нулю.</w:t>
      </w:r>
    </w:p>
    <w:p w14:paraId="33198DCB" w14:textId="57D8E6E8" w:rsidR="00DE21E4" w:rsidRPr="0051253D" w:rsidRDefault="00DE21E4" w:rsidP="0051253D">
      <w:pPr>
        <w:pStyle w:val="a5"/>
        <w:numPr>
          <w:ilvl w:val="0"/>
          <w:numId w:val="1"/>
        </w:numPr>
        <w:rPr>
          <w:rFonts w:ascii="Times New Roman" w:hAnsi="Times New Roman"/>
        </w:rPr>
      </w:pPr>
      <w:r w:rsidRPr="00E67FE6">
        <w:rPr>
          <w:rFonts w:ascii="Times New Roman" w:hAnsi="Times New Roman"/>
        </w:rPr>
        <w:t xml:space="preserve">В случае одновременного (в рамках одного выезда) подключения нескольких услуг одному клиенту одна услуга считается основной и оплачивается в соответствии с пунктом 1 раздела 2, прочие работы считаются дополнительными и оплачиваются в соответствии с пунктом </w:t>
      </w:r>
      <w:r w:rsidRPr="00E67FE6">
        <w:rPr>
          <w:rFonts w:ascii="Times New Roman" w:hAnsi="Times New Roman" w:cs="Times New Roman"/>
        </w:rPr>
        <w:t xml:space="preserve">2 </w:t>
      </w:r>
      <w:r w:rsidRPr="00E67FE6">
        <w:rPr>
          <w:rFonts w:ascii="Times New Roman" w:hAnsi="Times New Roman"/>
        </w:rPr>
        <w:t xml:space="preserve"> раздела 2.</w:t>
      </w:r>
    </w:p>
    <w:p w14:paraId="2EE8E147" w14:textId="77777777" w:rsidR="00DE21E4" w:rsidRPr="00E67FE6" w:rsidRDefault="00DE21E4" w:rsidP="00DE21E4">
      <w:pPr>
        <w:pStyle w:val="a5"/>
        <w:numPr>
          <w:ilvl w:val="0"/>
          <w:numId w:val="1"/>
        </w:numPr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>Работы в соответствии с пунктом 1 и/или 2 раздела 2 включают в себя все настройки абонентского оборудования (маршрутизатор (роутер) FТТB,  абонентский терминал ONU/ONT (PON), , WI-FI компьютера/ноутбука, первая телеприставка STB, Smart TV, сервис Мультискрин) - до 5 устройств включительно.</w:t>
      </w:r>
    </w:p>
    <w:p w14:paraId="66253A86" w14:textId="754EA981" w:rsidR="00DE21E4" w:rsidRPr="00E67FE6" w:rsidRDefault="00DE21E4" w:rsidP="00DE21E4">
      <w:pPr>
        <w:pStyle w:val="a5"/>
        <w:numPr>
          <w:ilvl w:val="0"/>
          <w:numId w:val="1"/>
        </w:numPr>
        <w:rPr>
          <w:rFonts w:ascii="Times New Roman" w:hAnsi="Times New Roman"/>
        </w:rPr>
      </w:pPr>
      <w:r w:rsidRPr="00E67FE6">
        <w:rPr>
          <w:rFonts w:ascii="Times New Roman" w:hAnsi="Times New Roman" w:cs="Times New Roman"/>
        </w:rPr>
        <w:t>Стоимость работ, предусмотренных пп. 1.</w:t>
      </w:r>
      <w:r w:rsidRPr="00E67FE6">
        <w:rPr>
          <w:rFonts w:ascii="Times New Roman" w:hAnsi="Times New Roman"/>
        </w:rPr>
        <w:t>2</w:t>
      </w:r>
      <w:r w:rsidRPr="00E67FE6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2.2, 3.2 </w:t>
      </w:r>
      <w:r w:rsidRPr="00E67FE6">
        <w:rPr>
          <w:rFonts w:ascii="Times New Roman" w:hAnsi="Times New Roman"/>
        </w:rPr>
        <w:t>может быть увеличена, в случае если длина прокладываемой линии превышает 1</w:t>
      </w:r>
      <w:r>
        <w:rPr>
          <w:rFonts w:ascii="Times New Roman" w:hAnsi="Times New Roman"/>
        </w:rPr>
        <w:t>5</w:t>
      </w:r>
      <w:r w:rsidRPr="00E67FE6">
        <w:rPr>
          <w:rFonts w:ascii="Times New Roman" w:hAnsi="Times New Roman"/>
        </w:rPr>
        <w:t xml:space="preserve">0 м. </w:t>
      </w:r>
      <w:r w:rsidRPr="00E67FE6">
        <w:rPr>
          <w:rFonts w:ascii="Times New Roman" w:hAnsi="Times New Roman" w:cs="Times New Roman"/>
        </w:rPr>
        <w:t>В случае превышения установленных нормативов по расходу кабеля (1</w:t>
      </w:r>
      <w:r>
        <w:rPr>
          <w:rFonts w:ascii="Times New Roman" w:hAnsi="Times New Roman" w:cs="Times New Roman"/>
        </w:rPr>
        <w:t>5</w:t>
      </w:r>
      <w:r w:rsidRPr="00E67FE6">
        <w:rPr>
          <w:rFonts w:ascii="Times New Roman" w:hAnsi="Times New Roman" w:cs="Times New Roman"/>
        </w:rPr>
        <w:t>0 м), дополнительно применяется 0,1 балла, за прокладку каждого последующего метра кабеля, с учетом материала.</w:t>
      </w:r>
    </w:p>
    <w:p w14:paraId="6B31696B" w14:textId="6F8D908F" w:rsidR="00F10846" w:rsidRPr="0051253D" w:rsidRDefault="004555A7" w:rsidP="00F10846">
      <w:pPr>
        <w:pStyle w:val="a5"/>
        <w:numPr>
          <w:ilvl w:val="0"/>
          <w:numId w:val="1"/>
        </w:numPr>
        <w:rPr>
          <w:rFonts w:ascii="Times New Roman" w:hAnsi="Times New Roman" w:cs="Times New Roman"/>
        </w:rPr>
      </w:pPr>
      <w:r w:rsidRPr="00F10846">
        <w:rPr>
          <w:rFonts w:ascii="Times New Roman" w:hAnsi="Times New Roman" w:cs="Times New Roman"/>
        </w:rPr>
        <w:t>Стоимость работ, предусмотренных пп. 1.</w:t>
      </w:r>
      <w:r w:rsidR="00DE21E4" w:rsidRPr="00F10846">
        <w:rPr>
          <w:rFonts w:ascii="Times New Roman" w:hAnsi="Times New Roman" w:cs="Times New Roman"/>
        </w:rPr>
        <w:t>3</w:t>
      </w:r>
      <w:r w:rsidRPr="00F10846">
        <w:rPr>
          <w:rFonts w:ascii="Times New Roman" w:hAnsi="Times New Roman" w:cs="Times New Roman"/>
        </w:rPr>
        <w:t>, 2.</w:t>
      </w:r>
      <w:r w:rsidR="00DE21E4" w:rsidRPr="00F10846">
        <w:rPr>
          <w:rFonts w:ascii="Times New Roman" w:hAnsi="Times New Roman" w:cs="Times New Roman"/>
        </w:rPr>
        <w:t>3</w:t>
      </w:r>
      <w:r w:rsidRPr="00F10846">
        <w:rPr>
          <w:rFonts w:ascii="Times New Roman" w:hAnsi="Times New Roman" w:cs="Times New Roman"/>
        </w:rPr>
        <w:t>, 3.</w:t>
      </w:r>
      <w:r w:rsidR="00DE21E4" w:rsidRPr="00F10846">
        <w:rPr>
          <w:rFonts w:ascii="Times New Roman" w:hAnsi="Times New Roman" w:cs="Times New Roman"/>
        </w:rPr>
        <w:t>3</w:t>
      </w:r>
      <w:r w:rsidRPr="00F10846">
        <w:rPr>
          <w:rFonts w:ascii="Times New Roman" w:hAnsi="Times New Roman" w:cs="Times New Roman"/>
        </w:rPr>
        <w:t>, 4.</w:t>
      </w:r>
      <w:r w:rsidR="00DE21E4" w:rsidRPr="00F10846">
        <w:rPr>
          <w:rFonts w:ascii="Times New Roman" w:hAnsi="Times New Roman" w:cs="Times New Roman"/>
        </w:rPr>
        <w:t>1</w:t>
      </w:r>
      <w:r w:rsidRPr="00F10846">
        <w:rPr>
          <w:rFonts w:ascii="Times New Roman" w:hAnsi="Times New Roman" w:cs="Times New Roman"/>
        </w:rPr>
        <w:t xml:space="preserve"> может быть увеличена, в случае если длина прокладываемой линии превышает </w:t>
      </w:r>
      <w:r w:rsidR="00DE21E4" w:rsidRPr="00F10846">
        <w:rPr>
          <w:rFonts w:ascii="Times New Roman" w:hAnsi="Times New Roman" w:cs="Times New Roman"/>
        </w:rPr>
        <w:t xml:space="preserve">60 </w:t>
      </w:r>
      <w:r w:rsidRPr="00F10846">
        <w:rPr>
          <w:rFonts w:ascii="Times New Roman" w:hAnsi="Times New Roman" w:cs="Times New Roman"/>
        </w:rPr>
        <w:t xml:space="preserve">м. </w:t>
      </w:r>
      <w:r w:rsidR="00F10846" w:rsidRPr="0051253D">
        <w:rPr>
          <w:rFonts w:ascii="Times New Roman" w:hAnsi="Times New Roman" w:cs="Times New Roman"/>
        </w:rPr>
        <w:t>В случае превышения установленных нормативов по расходу кабеля (</w:t>
      </w:r>
      <w:r w:rsidR="00F10846">
        <w:rPr>
          <w:rFonts w:ascii="Times New Roman" w:hAnsi="Times New Roman" w:cs="Times New Roman"/>
        </w:rPr>
        <w:t>6</w:t>
      </w:r>
      <w:r w:rsidR="00F10846" w:rsidRPr="0051253D">
        <w:rPr>
          <w:rFonts w:ascii="Times New Roman" w:hAnsi="Times New Roman" w:cs="Times New Roman"/>
        </w:rPr>
        <w:t>0 м), дополнительно применяется 0,1 балла, за прокладку каждого последующего метра кабеля, с учетом материала.</w:t>
      </w:r>
    </w:p>
    <w:p w14:paraId="030D9A22" w14:textId="073EB8D7" w:rsidR="005B5673" w:rsidRPr="00F10846" w:rsidRDefault="005B5673" w:rsidP="00C41450">
      <w:pPr>
        <w:pStyle w:val="a5"/>
        <w:numPr>
          <w:ilvl w:val="0"/>
          <w:numId w:val="1"/>
        </w:numPr>
        <w:rPr>
          <w:rFonts w:ascii="Times New Roman" w:hAnsi="Times New Roman"/>
        </w:rPr>
      </w:pPr>
      <w:r w:rsidRPr="00F10846">
        <w:rPr>
          <w:rFonts w:ascii="Times New Roman" w:hAnsi="Times New Roman"/>
        </w:rPr>
        <w:t xml:space="preserve">Сверление сквозного отверстия более одного для прокладки кабеля, применяется 0,5 балла за каждое </w:t>
      </w:r>
      <w:r w:rsidR="00D5562C" w:rsidRPr="00F10846">
        <w:rPr>
          <w:rFonts w:ascii="Times New Roman" w:hAnsi="Times New Roman"/>
        </w:rPr>
        <w:t xml:space="preserve">последующее </w:t>
      </w:r>
      <w:r w:rsidRPr="00F10846">
        <w:rPr>
          <w:rFonts w:ascii="Times New Roman" w:hAnsi="Times New Roman"/>
        </w:rPr>
        <w:t xml:space="preserve">отверстия. </w:t>
      </w:r>
    </w:p>
    <w:p w14:paraId="7A4A7D23" w14:textId="2A6574A8" w:rsidR="00EA3809" w:rsidRDefault="00EA3809" w:rsidP="000F0E88">
      <w:pPr>
        <w:pStyle w:val="a5"/>
        <w:numPr>
          <w:ilvl w:val="0"/>
          <w:numId w:val="1"/>
        </w:numPr>
        <w:tabs>
          <w:tab w:val="left" w:pos="709"/>
          <w:tab w:val="left" w:pos="1276"/>
          <w:tab w:val="left" w:pos="1701"/>
        </w:tabs>
        <w:spacing w:after="0" w:line="240" w:lineRule="auto"/>
        <w:jc w:val="both"/>
        <w:rPr>
          <w:rFonts w:ascii="Times New Roman" w:hAnsi="Times New Roman"/>
        </w:rPr>
      </w:pPr>
      <w:r w:rsidRPr="00766F99">
        <w:rPr>
          <w:rFonts w:ascii="Times New Roman" w:hAnsi="Times New Roman"/>
        </w:rPr>
        <w:t>По каждой работе, цена которой была увеличена, Подрядчик обязан предоставить документы (наряд с указанием особенностей прокладки, фотоотчет и т.п.), подтверждающие наличие оснований для увеличения стоимости.</w:t>
      </w:r>
      <w:r>
        <w:rPr>
          <w:rFonts w:ascii="Times New Roman" w:hAnsi="Times New Roman"/>
        </w:rPr>
        <w:t xml:space="preserve"> </w:t>
      </w:r>
      <w:r w:rsidRPr="00115AD4">
        <w:rPr>
          <w:rFonts w:ascii="Times New Roman" w:hAnsi="Times New Roman"/>
        </w:rPr>
        <w:t>Данные работы с указанием количества метров в обязательном порядке должны быть отражены в акте выполненных работ, подписанном со стороны Абонента</w:t>
      </w:r>
    </w:p>
    <w:p w14:paraId="14A9A363" w14:textId="656C6440" w:rsidR="00F10846" w:rsidRPr="00E67FE6" w:rsidRDefault="00F10846" w:rsidP="00F10846">
      <w:pPr>
        <w:pStyle w:val="a5"/>
        <w:numPr>
          <w:ilvl w:val="0"/>
          <w:numId w:val="1"/>
        </w:numPr>
        <w:suppressLineNumbers/>
        <w:suppressAutoHyphens/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>За осуществление отдельного выезда для до подключения роутера применяется 1 балл.</w:t>
      </w:r>
    </w:p>
    <w:p w14:paraId="4AEDCB74" w14:textId="77777777" w:rsidR="00F10846" w:rsidRPr="00E67FE6" w:rsidRDefault="00F10846" w:rsidP="00F10846">
      <w:pPr>
        <w:pStyle w:val="a5"/>
        <w:numPr>
          <w:ilvl w:val="0"/>
          <w:numId w:val="1"/>
        </w:numPr>
        <w:suppressLineNumbers/>
        <w:suppressAutoHyphens/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>За осуществление отдельного выезда для подключения PLC применяется 1 балл.</w:t>
      </w:r>
    </w:p>
    <w:p w14:paraId="1FA30DB7" w14:textId="77777777" w:rsidR="00F10846" w:rsidRPr="00E67FE6" w:rsidRDefault="00F10846" w:rsidP="00F10846">
      <w:pPr>
        <w:pStyle w:val="a5"/>
        <w:numPr>
          <w:ilvl w:val="0"/>
          <w:numId w:val="1"/>
        </w:numPr>
        <w:suppressLineNumbers/>
        <w:suppressAutoHyphens/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>За осуществление отдельного выезда для подключения STB применяется п.2 раздела 2.</w:t>
      </w:r>
    </w:p>
    <w:p w14:paraId="591F539D" w14:textId="0D78660F" w:rsidR="00F10846" w:rsidRPr="00E67FE6" w:rsidRDefault="00F10846" w:rsidP="00F10846">
      <w:pPr>
        <w:pStyle w:val="a5"/>
        <w:numPr>
          <w:ilvl w:val="0"/>
          <w:numId w:val="1"/>
        </w:numPr>
        <w:suppressLineNumbers/>
        <w:suppressAutoHyphens/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>За осуществление подключения и настройки сервиса Мультискрин» (при подключении услуги IPTV, либо пакетов ШПД+IPTV и ШПД+IPTV+ОТА/SIP/</w:t>
      </w:r>
      <w:r w:rsidRPr="00E67FE6">
        <w:rPr>
          <w:rFonts w:ascii="Times New Roman" w:hAnsi="Times New Roman" w:cs="Times New Roman"/>
          <w:lang w:val="en-US"/>
        </w:rPr>
        <w:t>IP</w:t>
      </w:r>
      <w:r w:rsidRPr="00E67FE6">
        <w:rPr>
          <w:rFonts w:ascii="Times New Roman" w:hAnsi="Times New Roman" w:cs="Times New Roman"/>
        </w:rPr>
        <w:t xml:space="preserve">-домофон) - за каждую единицу </w:t>
      </w:r>
      <w:r w:rsidRPr="00E67FE6">
        <w:rPr>
          <w:rFonts w:ascii="Times New Roman" w:hAnsi="Times New Roman"/>
        </w:rPr>
        <w:t>(начиная с 6-ой, после настройки любых 5 устройств)</w:t>
      </w:r>
      <w:r w:rsidRPr="00E67FE6">
        <w:rPr>
          <w:rFonts w:ascii="Times New Roman" w:hAnsi="Times New Roman" w:cs="Times New Roman"/>
        </w:rPr>
        <w:t xml:space="preserve"> настаиваемого оборудования (телевизор, стационарный компьютер, ноутбук, планшет) применяется 1 балл. </w:t>
      </w:r>
    </w:p>
    <w:p w14:paraId="21D78D32" w14:textId="77777777" w:rsidR="00F10846" w:rsidRPr="00E67FE6" w:rsidRDefault="00F10846" w:rsidP="00F10846">
      <w:pPr>
        <w:pStyle w:val="a5"/>
        <w:numPr>
          <w:ilvl w:val="0"/>
          <w:numId w:val="1"/>
        </w:numPr>
        <w:suppressLineNumbers/>
        <w:suppressAutoHyphens/>
        <w:jc w:val="both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</w:rPr>
        <w:t xml:space="preserve">За осуществление прокладки кабеля в помещении абонента закрытым способом (прокладка по подвесным потолкам, укладка в кабель-канал с учетом материала, под плинтус и т.д.), применяется 0,5 балла за 1 метр, с учетом материала (технологии </w:t>
      </w:r>
      <w:r w:rsidRPr="00E67FE6">
        <w:rPr>
          <w:rFonts w:ascii="Times New Roman" w:hAnsi="Times New Roman" w:cs="Times New Roman"/>
          <w:lang w:val="en-US"/>
        </w:rPr>
        <w:t>xPON</w:t>
      </w:r>
      <w:r w:rsidRPr="00E67FE6">
        <w:rPr>
          <w:rFonts w:ascii="Times New Roman" w:hAnsi="Times New Roman" w:cs="Times New Roman"/>
        </w:rPr>
        <w:t>). Данные работы с указанием количества метров в обязательном порядке должны быть отражены в акте выполненных работ, подписанном со стороны Абонента.</w:t>
      </w:r>
    </w:p>
    <w:p w14:paraId="515BA27E" w14:textId="77777777" w:rsidR="00F10846" w:rsidRDefault="00F10846" w:rsidP="0051253D">
      <w:pPr>
        <w:pStyle w:val="a5"/>
        <w:numPr>
          <w:ilvl w:val="0"/>
          <w:numId w:val="1"/>
        </w:numPr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</w:rPr>
      </w:pPr>
      <w:r w:rsidRPr="00F10846">
        <w:rPr>
          <w:rFonts w:ascii="Times New Roman" w:hAnsi="Times New Roman" w:cs="Times New Roman"/>
        </w:rPr>
        <w:t>Наложение кроссировки на распределительных шкафах входит в работы 1.1, 1.2, 1.3.</w:t>
      </w:r>
    </w:p>
    <w:p w14:paraId="3B9117C6" w14:textId="43758D85" w:rsidR="00F10846" w:rsidRPr="00F10846" w:rsidRDefault="00F10846" w:rsidP="0051253D">
      <w:pPr>
        <w:pStyle w:val="a5"/>
        <w:numPr>
          <w:ilvl w:val="0"/>
          <w:numId w:val="1"/>
        </w:numPr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</w:rPr>
      </w:pPr>
      <w:r w:rsidRPr="00F10846">
        <w:rPr>
          <w:rFonts w:ascii="Times New Roman" w:hAnsi="Times New Roman" w:cs="Times New Roman"/>
        </w:rPr>
        <w:t>За осуществление монтажа кабель-каналов в зданиях и помещениях применяется 0,5 балла за 1 метр, с учетом материала. Монтаж кабель-каналов в зданиях и помещениях выполняется Подрядчиком только после согласования Технического директор</w:t>
      </w:r>
      <w:bookmarkStart w:id="2" w:name="_GoBack"/>
      <w:bookmarkEnd w:id="2"/>
      <w:r w:rsidRPr="00F10846">
        <w:rPr>
          <w:rFonts w:ascii="Times New Roman" w:hAnsi="Times New Roman" w:cs="Times New Roman"/>
        </w:rPr>
        <w:t>а регионального филиала Заказчика.</w:t>
      </w:r>
    </w:p>
    <w:p w14:paraId="44E56852" w14:textId="2D2B35C8" w:rsidR="00F10846" w:rsidRPr="00F10846" w:rsidRDefault="00F10846" w:rsidP="0051253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F10846">
        <w:rPr>
          <w:rFonts w:ascii="Times New Roman" w:hAnsi="Times New Roman" w:cs="Times New Roman"/>
        </w:rPr>
        <w:t>За осуществление доставки абонентских комплектов Видеонаблюдения без осуществления его подключения применяется 1 балл за 1 видеокамеру в домохозяйство.</w:t>
      </w:r>
    </w:p>
    <w:p w14:paraId="2FDFF3F2" w14:textId="02E65696" w:rsidR="00F10846" w:rsidRPr="00F10846" w:rsidRDefault="00F10846" w:rsidP="0051253D">
      <w:pPr>
        <w:numPr>
          <w:ilvl w:val="0"/>
          <w:numId w:val="1"/>
        </w:numPr>
        <w:tabs>
          <w:tab w:val="left" w:pos="709"/>
          <w:tab w:val="left" w:pos="1276"/>
          <w:tab w:val="left" w:pos="1701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F10846">
        <w:rPr>
          <w:rFonts w:ascii="Times New Roman" w:hAnsi="Times New Roman" w:cs="Times New Roman"/>
        </w:rPr>
        <w:t xml:space="preserve">При выполнении работ по подключению услуги связи B2C, при этом, подключение осуществляется кабелем с восемью токопроводящими жилами </w:t>
      </w:r>
    </w:p>
    <w:p w14:paraId="0F18405F" w14:textId="77777777" w:rsidR="00ED1B4F" w:rsidRDefault="00ED1B4F" w:rsidP="00EA7A7D">
      <w:pPr>
        <w:pStyle w:val="a5"/>
        <w:jc w:val="both"/>
        <w:rPr>
          <w:rFonts w:ascii="Times New Roman" w:hAnsi="Times New Roman" w:cs="Times New Roman"/>
        </w:rPr>
      </w:pPr>
    </w:p>
    <w:p w14:paraId="23CE85C9" w14:textId="2CFE3A06" w:rsidR="00EF1784" w:rsidRDefault="00EF1784"/>
    <w:p w14:paraId="76861972" w14:textId="2497B889" w:rsidR="003B01E1" w:rsidRDefault="003B01E1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6B8F1C02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6C327A6D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678F919E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09D25B81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660D1610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1F14587A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6A93130A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274E54DB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031A1075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19F60324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0DE33D1F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61AC8BDA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337E0FE0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0633CA83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0BECB7AB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4E7F9FEA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1126B737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154F7F57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25D4F596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75DE522E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6D03B4FB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4242EE34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1CB925D2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05ECB678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6520D084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36EC3743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1F10E0FB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6593B647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6EC4AB5D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09EF0C5E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32BA361C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2CBAA059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0EA63773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19A9E456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25A97B81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71F3C98B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3087D6DA" w14:textId="77777777" w:rsidR="002A1B50" w:rsidRDefault="002A1B50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134ED7D1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52BA2559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4A37988E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51E45587" w14:textId="77777777" w:rsidR="00962B4F" w:rsidRDefault="00962B4F" w:rsidP="003B01E1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/>
          <w:color w:val="000000"/>
        </w:rPr>
      </w:pPr>
    </w:p>
    <w:p w14:paraId="118B309D" w14:textId="77777777" w:rsidR="003B01E1" w:rsidRDefault="003B01E1" w:rsidP="003B01E1">
      <w:pPr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</w:p>
    <w:p w14:paraId="23D4B6CD" w14:textId="77777777" w:rsidR="003B01E1" w:rsidRDefault="003B01E1" w:rsidP="003B01E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275A00E" w14:textId="44324DF0" w:rsidR="003B01E1" w:rsidRPr="00E459CD" w:rsidRDefault="003B01E1" w:rsidP="00E459CD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</w:rPr>
      </w:pPr>
      <w:r w:rsidRPr="00E459CD">
        <w:rPr>
          <w:rFonts w:ascii="Times New Roman" w:hAnsi="Times New Roman" w:cs="Times New Roman"/>
          <w:b/>
        </w:rPr>
        <w:t>Требования к виду спец. одежды сотрудника, проводящего работы по заказу Заказчика.</w:t>
      </w:r>
    </w:p>
    <w:p w14:paraId="1EA89394" w14:textId="77777777" w:rsidR="003B01E1" w:rsidRPr="00E459CD" w:rsidRDefault="003B01E1" w:rsidP="00E459CD">
      <w:pPr>
        <w:spacing w:after="0" w:line="240" w:lineRule="auto"/>
        <w:ind w:firstLine="142"/>
        <w:rPr>
          <w:rFonts w:ascii="Times New Roman" w:hAnsi="Times New Roman" w:cs="Times New Roman"/>
        </w:rPr>
      </w:pPr>
    </w:p>
    <w:p w14:paraId="6589FACC" w14:textId="77777777" w:rsidR="003B01E1" w:rsidRDefault="003B01E1" w:rsidP="00EA7A7D">
      <w:pPr>
        <w:spacing w:after="0" w:line="240" w:lineRule="auto"/>
        <w:ind w:left="142" w:firstLine="566"/>
        <w:jc w:val="both"/>
        <w:rPr>
          <w:rFonts w:ascii="Times New Roman" w:hAnsi="Times New Roman" w:cs="Times New Roman"/>
        </w:rPr>
      </w:pPr>
      <w:r w:rsidRPr="00E459CD">
        <w:rPr>
          <w:rFonts w:ascii="Times New Roman" w:hAnsi="Times New Roman" w:cs="Times New Roman"/>
        </w:rPr>
        <w:t>Спец. одежда закупается Подрядчиком для персонала, который производит работы для Заказчика в соответствии с указанными нормами. Стоимость спец. одежды входит в стоимость инсталляции.</w:t>
      </w:r>
    </w:p>
    <w:p w14:paraId="5ED13D83" w14:textId="04635418" w:rsidR="009415FB" w:rsidRPr="00E459CD" w:rsidRDefault="009415FB" w:rsidP="00EA7A7D">
      <w:pPr>
        <w:spacing w:after="0" w:line="240" w:lineRule="auto"/>
        <w:ind w:left="142" w:firstLine="56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Подрядчик обязуется не использовать спец. одежду после истечения договора, а также не в рабочее время сотрудников. </w:t>
      </w:r>
    </w:p>
    <w:p w14:paraId="5E2ED8EE" w14:textId="77777777" w:rsidR="001A62CE" w:rsidRDefault="001A62CE" w:rsidP="003048C6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 w:cs="Times New Roman"/>
        </w:rPr>
      </w:pPr>
    </w:p>
    <w:p w14:paraId="4AF8ECF5" w14:textId="77777777" w:rsidR="003B01E1" w:rsidRDefault="003B01E1" w:rsidP="003048C6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 w:cs="Times New Roman"/>
        </w:rPr>
      </w:pPr>
    </w:p>
    <w:p w14:paraId="4AA74DF7" w14:textId="54323725" w:rsidR="003B01E1" w:rsidRDefault="007C7DA1" w:rsidP="00962B4F">
      <w:pPr>
        <w:autoSpaceDE w:val="0"/>
        <w:autoSpaceDN w:val="0"/>
        <w:adjustRightInd w:val="0"/>
        <w:spacing w:after="0"/>
        <w:ind w:left="142" w:hanging="142"/>
        <w:contextualSpacing/>
        <w:jc w:val="center"/>
        <w:rPr>
          <w:rFonts w:ascii="Times New Roman" w:hAnsi="Times New Roman" w:cs="Times New Roman"/>
        </w:rPr>
      </w:pPr>
      <w:r w:rsidRPr="00E67FE6">
        <w:rPr>
          <w:rFonts w:ascii="Times New Roman" w:hAnsi="Times New Roman" w:cs="Times New Roman"/>
          <w:sz w:val="24"/>
          <w:szCs w:val="24"/>
          <w:lang w:eastAsia="ru-RU"/>
        </w:rPr>
        <w:object w:dxaOrig="1531" w:dyaOrig="990" w14:anchorId="5C5C28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9.5pt;height:50.25pt" o:ole="">
            <v:imagedata r:id="rId13" o:title=""/>
          </v:shape>
          <o:OLEObject Type="Embed" ProgID="AcroExch.Document.DC" ShapeID="_x0000_i1027" DrawAspect="Icon" ObjectID="_1631533993" r:id="rId14"/>
        </w:object>
      </w:r>
    </w:p>
    <w:p w14:paraId="0F66EA34" w14:textId="19FF54B1" w:rsidR="003B01E1" w:rsidRDefault="003B01E1" w:rsidP="001C4908">
      <w:pPr>
        <w:autoSpaceDE w:val="0"/>
        <w:autoSpaceDN w:val="0"/>
        <w:adjustRightInd w:val="0"/>
        <w:spacing w:after="0"/>
        <w:ind w:left="142" w:hanging="142"/>
        <w:contextualSpacing/>
        <w:jc w:val="center"/>
        <w:rPr>
          <w:rFonts w:ascii="Times New Roman" w:hAnsi="Times New Roman" w:cs="Times New Roman"/>
        </w:rPr>
      </w:pPr>
    </w:p>
    <w:p w14:paraId="1893BF7D" w14:textId="77777777" w:rsidR="00E459CD" w:rsidRDefault="00E459CD" w:rsidP="003048C6">
      <w:pPr>
        <w:autoSpaceDE w:val="0"/>
        <w:autoSpaceDN w:val="0"/>
        <w:adjustRightInd w:val="0"/>
        <w:spacing w:after="0"/>
        <w:ind w:left="142" w:hanging="142"/>
        <w:contextualSpacing/>
        <w:jc w:val="right"/>
        <w:rPr>
          <w:rFonts w:ascii="Times New Roman" w:hAnsi="Times New Roman" w:cs="Times New Roman"/>
        </w:rPr>
      </w:pPr>
    </w:p>
    <w:p w14:paraId="4D4709DA" w14:textId="77777777" w:rsidR="00F10846" w:rsidRPr="00316E15" w:rsidRDefault="00F10846" w:rsidP="001C4908">
      <w:pPr>
        <w:autoSpaceDE w:val="0"/>
        <w:autoSpaceDN w:val="0"/>
        <w:adjustRightInd w:val="0"/>
        <w:spacing w:after="0"/>
        <w:ind w:left="142" w:firstLine="142"/>
        <w:contextualSpacing/>
        <w:jc w:val="right"/>
        <w:rPr>
          <w:rFonts w:ascii="Times New Roman" w:hAnsi="Times New Roman" w:cs="Times New Roman"/>
        </w:rPr>
      </w:pPr>
    </w:p>
    <w:sectPr w:rsidR="00F10846" w:rsidRPr="00316E15" w:rsidSect="002A1B50">
      <w:headerReference w:type="default" r:id="rId15"/>
      <w:pgSz w:w="11907" w:h="16839" w:code="9"/>
      <w:pgMar w:top="360" w:right="567" w:bottom="360" w:left="360" w:header="0" w:footer="0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1" w:author="Корчажкин Сергей Владимирович" w:date="2018-12-18T18:47:00Z" w:initials="КСВ">
    <w:p w14:paraId="2D8AB6AD" w14:textId="77777777" w:rsidR="007C7DA1" w:rsidRDefault="007C7DA1" w:rsidP="00D440AB">
      <w:pPr>
        <w:pStyle w:val="a8"/>
      </w:pPr>
      <w:r>
        <w:rPr>
          <w:rStyle w:val="a7"/>
        </w:rPr>
        <w:annotationRef/>
      </w:r>
      <w:r>
        <w:t>Добавлено разъяснение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D8AB6AD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D8AB6AD" w16cid:durableId="21017937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2D882F" w14:textId="77777777" w:rsidR="007C7DA1" w:rsidRDefault="007C7DA1" w:rsidP="00AA2219">
      <w:pPr>
        <w:spacing w:after="0" w:line="240" w:lineRule="auto"/>
      </w:pPr>
      <w:r>
        <w:separator/>
      </w:r>
    </w:p>
  </w:endnote>
  <w:endnote w:type="continuationSeparator" w:id="0">
    <w:p w14:paraId="2702DCE3" w14:textId="77777777" w:rsidR="007C7DA1" w:rsidRDefault="007C7DA1" w:rsidP="00AA22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GothBookCT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NTTimes/Cyrillic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A251CC" w14:textId="77777777" w:rsidR="007C7DA1" w:rsidRDefault="007C7DA1" w:rsidP="00AA2219">
      <w:pPr>
        <w:spacing w:after="0" w:line="240" w:lineRule="auto"/>
      </w:pPr>
      <w:r>
        <w:separator/>
      </w:r>
    </w:p>
  </w:footnote>
  <w:footnote w:type="continuationSeparator" w:id="0">
    <w:p w14:paraId="19FB77C6" w14:textId="77777777" w:rsidR="007C7DA1" w:rsidRDefault="007C7DA1" w:rsidP="00AA22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24158463"/>
      <w:docPartObj>
        <w:docPartGallery w:val="Page Numbers (Top of Page)"/>
        <w:docPartUnique/>
      </w:docPartObj>
    </w:sdtPr>
    <w:sdtContent>
      <w:p w14:paraId="42DACA00" w14:textId="77777777" w:rsidR="007C7DA1" w:rsidRDefault="007C7DA1">
        <w:pPr>
          <w:pStyle w:val="af9"/>
          <w:jc w:val="center"/>
        </w:pPr>
        <w:r w:rsidRPr="00902967">
          <w:rPr>
            <w:rFonts w:ascii="Times New Roman" w:hAnsi="Times New Roman" w:cs="Times New Roman"/>
          </w:rPr>
          <w:fldChar w:fldCharType="begin"/>
        </w:r>
        <w:r w:rsidRPr="00902967">
          <w:rPr>
            <w:rFonts w:ascii="Times New Roman" w:hAnsi="Times New Roman" w:cs="Times New Roman"/>
          </w:rPr>
          <w:instrText>PAGE   \* MERGEFORMAT</w:instrText>
        </w:r>
        <w:r w:rsidRPr="00902967">
          <w:rPr>
            <w:rFonts w:ascii="Times New Roman" w:hAnsi="Times New Roman" w:cs="Times New Roman"/>
          </w:rPr>
          <w:fldChar w:fldCharType="separate"/>
        </w:r>
        <w:r w:rsidR="006E4AAC">
          <w:rPr>
            <w:rFonts w:ascii="Times New Roman" w:hAnsi="Times New Roman" w:cs="Times New Roman"/>
            <w:noProof/>
          </w:rPr>
          <w:t>12</w:t>
        </w:r>
        <w:r w:rsidRPr="00902967">
          <w:rPr>
            <w:rFonts w:ascii="Times New Roman" w:hAnsi="Times New Roman" w:cs="Times New Roman"/>
          </w:rPr>
          <w:fldChar w:fldCharType="end"/>
        </w:r>
      </w:p>
    </w:sdtContent>
  </w:sdt>
  <w:p w14:paraId="5E8436E4" w14:textId="77777777" w:rsidR="007C7DA1" w:rsidRDefault="007C7DA1">
    <w:pPr>
      <w:pStyle w:val="af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502"/>
        </w:tabs>
        <w:ind w:left="502" w:hanging="36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3923781"/>
    <w:multiLevelType w:val="multilevel"/>
    <w:tmpl w:val="05E6CCF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64" w:hanging="1080"/>
      </w:pPr>
      <w:rPr>
        <w:rFonts w:hint="default"/>
        <w:b w:val="0"/>
        <w:i w:val="0"/>
        <w:color w:val="auto"/>
      </w:rPr>
    </w:lvl>
    <w:lvl w:ilvl="2">
      <w:start w:val="1"/>
      <w:numFmt w:val="decimal"/>
      <w:isLgl/>
      <w:lvlText w:val="%1.%2.%3"/>
      <w:lvlJc w:val="left"/>
      <w:pPr>
        <w:ind w:left="2136" w:hanging="108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2" w15:restartNumberingAfterBreak="0">
    <w:nsid w:val="08F0146A"/>
    <w:multiLevelType w:val="multilevel"/>
    <w:tmpl w:val="0246AB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0AC30531"/>
    <w:multiLevelType w:val="multilevel"/>
    <w:tmpl w:val="AF7811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364" w:hanging="1080"/>
      </w:pPr>
      <w:rPr>
        <w:rFonts w:ascii="Symbol" w:hAnsi="Symbol" w:hint="default"/>
        <w:b w:val="0"/>
      </w:rPr>
    </w:lvl>
    <w:lvl w:ilvl="2">
      <w:start w:val="1"/>
      <w:numFmt w:val="decimal"/>
      <w:isLgl/>
      <w:lvlText w:val="%1.%2.%3"/>
      <w:lvlJc w:val="left"/>
      <w:pPr>
        <w:ind w:left="2136" w:hanging="108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4" w15:restartNumberingAfterBreak="0">
    <w:nsid w:val="0C5B2660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5" w15:restartNumberingAfterBreak="0">
    <w:nsid w:val="0EC96C05"/>
    <w:multiLevelType w:val="hybridMultilevel"/>
    <w:tmpl w:val="AD4E3C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9D0751"/>
    <w:multiLevelType w:val="multilevel"/>
    <w:tmpl w:val="C88422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18D26B6D"/>
    <w:multiLevelType w:val="hybridMultilevel"/>
    <w:tmpl w:val="A7EC8B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614CD8"/>
    <w:multiLevelType w:val="multilevel"/>
    <w:tmpl w:val="69344C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 w15:restartNumberingAfterBreak="0">
    <w:nsid w:val="1CEB2017"/>
    <w:multiLevelType w:val="hybridMultilevel"/>
    <w:tmpl w:val="9542A2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2A6FB1"/>
    <w:multiLevelType w:val="hybridMultilevel"/>
    <w:tmpl w:val="9322FCE6"/>
    <w:lvl w:ilvl="0" w:tplc="0419000F">
      <w:start w:val="1"/>
      <w:numFmt w:val="decimal"/>
      <w:lvlText w:val="%1."/>
      <w:lvlJc w:val="left"/>
      <w:pPr>
        <w:ind w:left="1428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1" w15:restartNumberingAfterBreak="0">
    <w:nsid w:val="26BD62F3"/>
    <w:multiLevelType w:val="hybridMultilevel"/>
    <w:tmpl w:val="76924DF4"/>
    <w:lvl w:ilvl="0" w:tplc="20EEABA8">
      <w:start w:val="1"/>
      <w:numFmt w:val="decimal"/>
      <w:lvlText w:val="%1."/>
      <w:lvlJc w:val="left"/>
      <w:pPr>
        <w:ind w:left="1070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04257B"/>
    <w:multiLevelType w:val="hybridMultilevel"/>
    <w:tmpl w:val="E39EDCDE"/>
    <w:lvl w:ilvl="0" w:tplc="F8C667D0">
      <w:start w:val="1"/>
      <w:numFmt w:val="decimal"/>
      <w:lvlText w:val="4.%1."/>
      <w:lvlJc w:val="left"/>
      <w:pPr>
        <w:tabs>
          <w:tab w:val="left" w:pos="2291"/>
        </w:tabs>
        <w:ind w:left="2291" w:hanging="360"/>
      </w:pPr>
      <w:rPr>
        <w:rFonts w:hint="default"/>
        <w:b/>
        <w:i w:val="0"/>
      </w:rPr>
    </w:lvl>
    <w:lvl w:ilvl="1" w:tplc="B120BC24">
      <w:start w:val="1"/>
      <w:numFmt w:val="decimal"/>
      <w:pStyle w:val="ConsNormal"/>
      <w:lvlText w:val="3.%2."/>
      <w:lvlJc w:val="left"/>
      <w:pPr>
        <w:tabs>
          <w:tab w:val="left" w:pos="360"/>
        </w:tabs>
        <w:ind w:left="360" w:hanging="360"/>
      </w:pPr>
      <w:rPr>
        <w:rFonts w:hint="default"/>
        <w:b/>
        <w:i w:val="0"/>
      </w:rPr>
    </w:lvl>
    <w:lvl w:ilvl="2" w:tplc="A588BFEA">
      <w:start w:val="1"/>
      <w:numFmt w:val="decimal"/>
      <w:lvlText w:val="4.%3."/>
      <w:lvlJc w:val="left"/>
      <w:pPr>
        <w:tabs>
          <w:tab w:val="left" w:pos="2340"/>
        </w:tabs>
        <w:ind w:left="2340" w:hanging="360"/>
      </w:pPr>
      <w:rPr>
        <w:rFonts w:hint="default"/>
        <w:b/>
        <w:i w:val="0"/>
      </w:rPr>
    </w:lvl>
    <w:lvl w:ilvl="3" w:tplc="6A909578">
      <w:start w:val="1"/>
      <w:numFmt w:val="decimal"/>
      <w:lvlText w:val="5.%4."/>
      <w:lvlJc w:val="left"/>
      <w:pPr>
        <w:tabs>
          <w:tab w:val="left" w:pos="2880"/>
        </w:tabs>
        <w:ind w:left="2880" w:hanging="360"/>
      </w:pPr>
      <w:rPr>
        <w:rFonts w:hint="default"/>
        <w:b/>
        <w:i w:val="0"/>
      </w:rPr>
    </w:lvl>
    <w:lvl w:ilvl="4" w:tplc="04190019" w:tentative="1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3" w15:restartNumberingAfterBreak="0">
    <w:nsid w:val="2C8F24FB"/>
    <w:multiLevelType w:val="multilevel"/>
    <w:tmpl w:val="B1B26EC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364" w:hanging="108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136" w:hanging="108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14" w15:restartNumberingAfterBreak="0">
    <w:nsid w:val="35BD4E6B"/>
    <w:multiLevelType w:val="hybridMultilevel"/>
    <w:tmpl w:val="E9A4FB0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69E15BF"/>
    <w:multiLevelType w:val="hybridMultilevel"/>
    <w:tmpl w:val="DB2CAF2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DC60BDA"/>
    <w:multiLevelType w:val="hybridMultilevel"/>
    <w:tmpl w:val="B4B40B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46016E"/>
    <w:multiLevelType w:val="multilevel"/>
    <w:tmpl w:val="2EBE84D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75A1935"/>
    <w:multiLevelType w:val="multilevel"/>
    <w:tmpl w:val="7A0A57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91F70E6"/>
    <w:multiLevelType w:val="hybridMultilevel"/>
    <w:tmpl w:val="FACE671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C2905DF"/>
    <w:multiLevelType w:val="hybridMultilevel"/>
    <w:tmpl w:val="DBF6E760"/>
    <w:lvl w:ilvl="0" w:tplc="0419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21" w15:restartNumberingAfterBreak="0">
    <w:nsid w:val="4D090C92"/>
    <w:multiLevelType w:val="multilevel"/>
    <w:tmpl w:val="0246AB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5128207D"/>
    <w:multiLevelType w:val="multilevel"/>
    <w:tmpl w:val="1882A9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64" w:hanging="1080"/>
      </w:pPr>
      <w:rPr>
        <w:rFonts w:hint="default"/>
        <w:b w:val="0"/>
      </w:rPr>
    </w:lvl>
    <w:lvl w:ilvl="2">
      <w:start w:val="1"/>
      <w:numFmt w:val="bullet"/>
      <w:lvlText w:val=""/>
      <w:lvlJc w:val="left"/>
      <w:pPr>
        <w:ind w:left="2136" w:hanging="1080"/>
      </w:pPr>
      <w:rPr>
        <w:rFonts w:ascii="Symbol" w:hAnsi="Symbol"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23" w15:restartNumberingAfterBreak="0">
    <w:nsid w:val="51FA2F4D"/>
    <w:multiLevelType w:val="multilevel"/>
    <w:tmpl w:val="B1B26EC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364" w:hanging="108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136" w:hanging="108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24" w15:restartNumberingAfterBreak="0">
    <w:nsid w:val="57BF0A08"/>
    <w:multiLevelType w:val="multilevel"/>
    <w:tmpl w:val="EB2A6B1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5" w15:restartNumberingAfterBreak="0">
    <w:nsid w:val="5EAF1957"/>
    <w:multiLevelType w:val="multilevel"/>
    <w:tmpl w:val="9E6C361C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2198" w:hanging="48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41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87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9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67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7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346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184" w:hanging="1440"/>
      </w:pPr>
      <w:rPr>
        <w:rFonts w:hint="default"/>
      </w:rPr>
    </w:lvl>
  </w:abstractNum>
  <w:abstractNum w:abstractNumId="26" w15:restartNumberingAfterBreak="0">
    <w:nsid w:val="647C348C"/>
    <w:multiLevelType w:val="hybridMultilevel"/>
    <w:tmpl w:val="533E0C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5C1F27"/>
    <w:multiLevelType w:val="hybridMultilevel"/>
    <w:tmpl w:val="83FA817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EB324C5"/>
    <w:multiLevelType w:val="multilevel"/>
    <w:tmpl w:val="8DDCB9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9" w15:restartNumberingAfterBreak="0">
    <w:nsid w:val="6EEF11DA"/>
    <w:multiLevelType w:val="multilevel"/>
    <w:tmpl w:val="B1B26EC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364" w:hanging="108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136" w:hanging="108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30" w15:restartNumberingAfterBreak="0">
    <w:nsid w:val="746A4665"/>
    <w:multiLevelType w:val="hybridMultilevel"/>
    <w:tmpl w:val="97BC71FA"/>
    <w:lvl w:ilvl="0" w:tplc="0538A546">
      <w:start w:val="1"/>
      <w:numFmt w:val="decimal"/>
      <w:lvlText w:val="%1."/>
      <w:lvlJc w:val="left"/>
      <w:pPr>
        <w:ind w:left="720" w:hanging="360"/>
      </w:pPr>
    </w:lvl>
    <w:lvl w:ilvl="1" w:tplc="E064E4D0">
      <w:start w:val="1"/>
      <w:numFmt w:val="lowerLetter"/>
      <w:lvlText w:val="%2."/>
      <w:lvlJc w:val="left"/>
      <w:pPr>
        <w:ind w:left="1440" w:hanging="360"/>
      </w:pPr>
    </w:lvl>
    <w:lvl w:ilvl="2" w:tplc="842AD374">
      <w:start w:val="1"/>
      <w:numFmt w:val="lowerRoman"/>
      <w:lvlText w:val="%3."/>
      <w:lvlJc w:val="right"/>
      <w:pPr>
        <w:ind w:left="2160" w:hanging="180"/>
      </w:pPr>
    </w:lvl>
    <w:lvl w:ilvl="3" w:tplc="9AF4EB88">
      <w:start w:val="1"/>
      <w:numFmt w:val="decimal"/>
      <w:lvlText w:val="%4."/>
      <w:lvlJc w:val="left"/>
      <w:pPr>
        <w:ind w:left="2880" w:hanging="360"/>
      </w:pPr>
    </w:lvl>
    <w:lvl w:ilvl="4" w:tplc="7408CDB8">
      <w:start w:val="1"/>
      <w:numFmt w:val="lowerLetter"/>
      <w:lvlText w:val="%5."/>
      <w:lvlJc w:val="left"/>
      <w:pPr>
        <w:ind w:left="3600" w:hanging="360"/>
      </w:pPr>
    </w:lvl>
    <w:lvl w:ilvl="5" w:tplc="8C0060F0">
      <w:start w:val="1"/>
      <w:numFmt w:val="lowerRoman"/>
      <w:lvlText w:val="%6."/>
      <w:lvlJc w:val="right"/>
      <w:pPr>
        <w:ind w:left="4320" w:hanging="180"/>
      </w:pPr>
    </w:lvl>
    <w:lvl w:ilvl="6" w:tplc="6D8CFE06">
      <w:start w:val="1"/>
      <w:numFmt w:val="decimal"/>
      <w:lvlText w:val="%7."/>
      <w:lvlJc w:val="left"/>
      <w:pPr>
        <w:ind w:left="5040" w:hanging="360"/>
      </w:pPr>
    </w:lvl>
    <w:lvl w:ilvl="7" w:tplc="C82E259A">
      <w:start w:val="1"/>
      <w:numFmt w:val="lowerLetter"/>
      <w:lvlText w:val="%8."/>
      <w:lvlJc w:val="left"/>
      <w:pPr>
        <w:ind w:left="5760" w:hanging="360"/>
      </w:pPr>
    </w:lvl>
    <w:lvl w:ilvl="8" w:tplc="FCF4BFA2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F23594"/>
    <w:multiLevelType w:val="multilevel"/>
    <w:tmpl w:val="B1B26EC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364" w:hanging="108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136" w:hanging="108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32" w15:restartNumberingAfterBreak="0">
    <w:nsid w:val="77247C58"/>
    <w:multiLevelType w:val="hybridMultilevel"/>
    <w:tmpl w:val="40A2D5C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7A6E3109"/>
    <w:multiLevelType w:val="hybridMultilevel"/>
    <w:tmpl w:val="A5F2BA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1E6A20"/>
    <w:multiLevelType w:val="multilevel"/>
    <w:tmpl w:val="2A1CEBE2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838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9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5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7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94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304" w:hanging="1440"/>
      </w:pPr>
      <w:rPr>
        <w:rFonts w:hint="default"/>
      </w:rPr>
    </w:lvl>
  </w:abstractNum>
  <w:num w:numId="1">
    <w:abstractNumId w:val="9"/>
  </w:num>
  <w:num w:numId="2">
    <w:abstractNumId w:val="12"/>
  </w:num>
  <w:num w:numId="3">
    <w:abstractNumId w:val="6"/>
  </w:num>
  <w:num w:numId="4">
    <w:abstractNumId w:val="24"/>
  </w:num>
  <w:num w:numId="5">
    <w:abstractNumId w:val="21"/>
  </w:num>
  <w:num w:numId="6">
    <w:abstractNumId w:val="2"/>
  </w:num>
  <w:num w:numId="7">
    <w:abstractNumId w:val="1"/>
  </w:num>
  <w:num w:numId="8">
    <w:abstractNumId w:val="13"/>
  </w:num>
  <w:num w:numId="9">
    <w:abstractNumId w:val="29"/>
  </w:num>
  <w:num w:numId="10">
    <w:abstractNumId w:val="23"/>
  </w:num>
  <w:num w:numId="11">
    <w:abstractNumId w:val="31"/>
  </w:num>
  <w:num w:numId="12">
    <w:abstractNumId w:val="22"/>
  </w:num>
  <w:num w:numId="13">
    <w:abstractNumId w:val="3"/>
  </w:num>
  <w:num w:numId="14">
    <w:abstractNumId w:val="8"/>
  </w:num>
  <w:num w:numId="15">
    <w:abstractNumId w:val="28"/>
  </w:num>
  <w:num w:numId="16">
    <w:abstractNumId w:val="4"/>
  </w:num>
  <w:num w:numId="17">
    <w:abstractNumId w:val="7"/>
  </w:num>
  <w:num w:numId="18">
    <w:abstractNumId w:val="19"/>
  </w:num>
  <w:num w:numId="19">
    <w:abstractNumId w:val="34"/>
  </w:num>
  <w:num w:numId="20">
    <w:abstractNumId w:val="2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7"/>
  </w:num>
  <w:num w:numId="2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1"/>
  </w:num>
  <w:num w:numId="25">
    <w:abstractNumId w:val="15"/>
  </w:num>
  <w:num w:numId="26">
    <w:abstractNumId w:val="14"/>
  </w:num>
  <w:num w:numId="27">
    <w:abstractNumId w:val="32"/>
  </w:num>
  <w:num w:numId="28">
    <w:abstractNumId w:val="27"/>
  </w:num>
  <w:num w:numId="29">
    <w:abstractNumId w:val="16"/>
  </w:num>
  <w:num w:numId="30">
    <w:abstractNumId w:val="26"/>
  </w:num>
  <w:num w:numId="31">
    <w:abstractNumId w:val="33"/>
  </w:num>
  <w:num w:numId="32">
    <w:abstractNumId w:val="10"/>
  </w:num>
  <w:num w:numId="33">
    <w:abstractNumId w:val="5"/>
  </w:num>
  <w:num w:numId="34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visionView w:markup="0"/>
  <w:documentProtection w:edit="trackedChanges" w:enforcement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2B1C"/>
    <w:rsid w:val="00000677"/>
    <w:rsid w:val="00007145"/>
    <w:rsid w:val="000121C7"/>
    <w:rsid w:val="00012D8F"/>
    <w:rsid w:val="00013F0A"/>
    <w:rsid w:val="00040E80"/>
    <w:rsid w:val="00043ECC"/>
    <w:rsid w:val="00047BD9"/>
    <w:rsid w:val="000531F8"/>
    <w:rsid w:val="000547EF"/>
    <w:rsid w:val="0006124B"/>
    <w:rsid w:val="000615FA"/>
    <w:rsid w:val="00065435"/>
    <w:rsid w:val="00070DD1"/>
    <w:rsid w:val="000734CD"/>
    <w:rsid w:val="00077187"/>
    <w:rsid w:val="000813A6"/>
    <w:rsid w:val="000A3A0C"/>
    <w:rsid w:val="000A7529"/>
    <w:rsid w:val="000B1370"/>
    <w:rsid w:val="000B41E2"/>
    <w:rsid w:val="000C0133"/>
    <w:rsid w:val="000C02F1"/>
    <w:rsid w:val="000C03D3"/>
    <w:rsid w:val="000C70EF"/>
    <w:rsid w:val="000D612A"/>
    <w:rsid w:val="000E01E6"/>
    <w:rsid w:val="000E542C"/>
    <w:rsid w:val="000F0E88"/>
    <w:rsid w:val="000F4C8B"/>
    <w:rsid w:val="00102D3D"/>
    <w:rsid w:val="001101DF"/>
    <w:rsid w:val="00110D6F"/>
    <w:rsid w:val="00113B4B"/>
    <w:rsid w:val="00116992"/>
    <w:rsid w:val="00117071"/>
    <w:rsid w:val="00134982"/>
    <w:rsid w:val="00136EC5"/>
    <w:rsid w:val="00137C90"/>
    <w:rsid w:val="0014366C"/>
    <w:rsid w:val="00146406"/>
    <w:rsid w:val="00153B3E"/>
    <w:rsid w:val="00161A9F"/>
    <w:rsid w:val="00162601"/>
    <w:rsid w:val="00163F0E"/>
    <w:rsid w:val="0016401C"/>
    <w:rsid w:val="0017525E"/>
    <w:rsid w:val="001752F0"/>
    <w:rsid w:val="00180951"/>
    <w:rsid w:val="00185047"/>
    <w:rsid w:val="0018576B"/>
    <w:rsid w:val="00185B6A"/>
    <w:rsid w:val="00190F9E"/>
    <w:rsid w:val="001A0245"/>
    <w:rsid w:val="001A5C74"/>
    <w:rsid w:val="001A62CE"/>
    <w:rsid w:val="001B06BC"/>
    <w:rsid w:val="001B1EA5"/>
    <w:rsid w:val="001B56F2"/>
    <w:rsid w:val="001C3801"/>
    <w:rsid w:val="001C4908"/>
    <w:rsid w:val="001F1F4B"/>
    <w:rsid w:val="001F5B7D"/>
    <w:rsid w:val="001F7275"/>
    <w:rsid w:val="002130FA"/>
    <w:rsid w:val="00220DE4"/>
    <w:rsid w:val="00225E9E"/>
    <w:rsid w:val="0022620F"/>
    <w:rsid w:val="00243460"/>
    <w:rsid w:val="00252305"/>
    <w:rsid w:val="00252748"/>
    <w:rsid w:val="00266312"/>
    <w:rsid w:val="0027103B"/>
    <w:rsid w:val="00275368"/>
    <w:rsid w:val="00282439"/>
    <w:rsid w:val="00283AA9"/>
    <w:rsid w:val="00295101"/>
    <w:rsid w:val="00297069"/>
    <w:rsid w:val="00297273"/>
    <w:rsid w:val="002A1B50"/>
    <w:rsid w:val="002B005B"/>
    <w:rsid w:val="002B2BB1"/>
    <w:rsid w:val="002B4769"/>
    <w:rsid w:val="002B4D60"/>
    <w:rsid w:val="002B5636"/>
    <w:rsid w:val="002C3855"/>
    <w:rsid w:val="002C7D47"/>
    <w:rsid w:val="002D7B3E"/>
    <w:rsid w:val="002E7A0C"/>
    <w:rsid w:val="002F0BE7"/>
    <w:rsid w:val="002F1841"/>
    <w:rsid w:val="002F4500"/>
    <w:rsid w:val="003016D5"/>
    <w:rsid w:val="00301741"/>
    <w:rsid w:val="003048C6"/>
    <w:rsid w:val="00307CD2"/>
    <w:rsid w:val="00310B49"/>
    <w:rsid w:val="0031105F"/>
    <w:rsid w:val="00312DD9"/>
    <w:rsid w:val="003133C9"/>
    <w:rsid w:val="00314DCA"/>
    <w:rsid w:val="00316E15"/>
    <w:rsid w:val="00317064"/>
    <w:rsid w:val="003212E7"/>
    <w:rsid w:val="0032159A"/>
    <w:rsid w:val="00326B0F"/>
    <w:rsid w:val="003323BB"/>
    <w:rsid w:val="00355436"/>
    <w:rsid w:val="00356658"/>
    <w:rsid w:val="00366AE1"/>
    <w:rsid w:val="00370E0D"/>
    <w:rsid w:val="00373C3B"/>
    <w:rsid w:val="00373D5C"/>
    <w:rsid w:val="00383BDE"/>
    <w:rsid w:val="00384977"/>
    <w:rsid w:val="003A4B92"/>
    <w:rsid w:val="003A6517"/>
    <w:rsid w:val="003A6B50"/>
    <w:rsid w:val="003B01E1"/>
    <w:rsid w:val="003B0D8B"/>
    <w:rsid w:val="003B1C8A"/>
    <w:rsid w:val="003B6371"/>
    <w:rsid w:val="003D339A"/>
    <w:rsid w:val="003D4517"/>
    <w:rsid w:val="003D6760"/>
    <w:rsid w:val="003E39BB"/>
    <w:rsid w:val="004023CD"/>
    <w:rsid w:val="004063A5"/>
    <w:rsid w:val="00410D29"/>
    <w:rsid w:val="00420ECD"/>
    <w:rsid w:val="00422BA2"/>
    <w:rsid w:val="00422EDA"/>
    <w:rsid w:val="00423F1F"/>
    <w:rsid w:val="0042612C"/>
    <w:rsid w:val="00427164"/>
    <w:rsid w:val="00427CE2"/>
    <w:rsid w:val="00430376"/>
    <w:rsid w:val="00434276"/>
    <w:rsid w:val="0044258B"/>
    <w:rsid w:val="004517EF"/>
    <w:rsid w:val="004555A7"/>
    <w:rsid w:val="004562D6"/>
    <w:rsid w:val="00456DCE"/>
    <w:rsid w:val="004603BD"/>
    <w:rsid w:val="00466CD2"/>
    <w:rsid w:val="00471B56"/>
    <w:rsid w:val="00471D6D"/>
    <w:rsid w:val="00483065"/>
    <w:rsid w:val="004846F4"/>
    <w:rsid w:val="004970C2"/>
    <w:rsid w:val="004A4E95"/>
    <w:rsid w:val="004B08C4"/>
    <w:rsid w:val="004B25EE"/>
    <w:rsid w:val="004B6513"/>
    <w:rsid w:val="004C4ED3"/>
    <w:rsid w:val="004D48F4"/>
    <w:rsid w:val="004D5FB1"/>
    <w:rsid w:val="004F39E1"/>
    <w:rsid w:val="00501958"/>
    <w:rsid w:val="005027FA"/>
    <w:rsid w:val="00504439"/>
    <w:rsid w:val="0050594E"/>
    <w:rsid w:val="00507712"/>
    <w:rsid w:val="0051253D"/>
    <w:rsid w:val="00516A32"/>
    <w:rsid w:val="005171C4"/>
    <w:rsid w:val="00523E26"/>
    <w:rsid w:val="005326A2"/>
    <w:rsid w:val="005327CB"/>
    <w:rsid w:val="00544AA4"/>
    <w:rsid w:val="00544FEF"/>
    <w:rsid w:val="0054773F"/>
    <w:rsid w:val="00555F6A"/>
    <w:rsid w:val="00560BCF"/>
    <w:rsid w:val="00561982"/>
    <w:rsid w:val="00566240"/>
    <w:rsid w:val="00575A19"/>
    <w:rsid w:val="00583B4B"/>
    <w:rsid w:val="0058433D"/>
    <w:rsid w:val="005878A9"/>
    <w:rsid w:val="00592066"/>
    <w:rsid w:val="005963B7"/>
    <w:rsid w:val="00596932"/>
    <w:rsid w:val="005A0193"/>
    <w:rsid w:val="005A3446"/>
    <w:rsid w:val="005B5673"/>
    <w:rsid w:val="005B5CBF"/>
    <w:rsid w:val="005C3F11"/>
    <w:rsid w:val="005D2034"/>
    <w:rsid w:val="005D55EC"/>
    <w:rsid w:val="005E1077"/>
    <w:rsid w:val="005E4EA2"/>
    <w:rsid w:val="005E5D9B"/>
    <w:rsid w:val="005E7681"/>
    <w:rsid w:val="005E7C0B"/>
    <w:rsid w:val="005F4E3A"/>
    <w:rsid w:val="005F580E"/>
    <w:rsid w:val="006102A7"/>
    <w:rsid w:val="0061189C"/>
    <w:rsid w:val="00614989"/>
    <w:rsid w:val="00615373"/>
    <w:rsid w:val="00617FE2"/>
    <w:rsid w:val="00621676"/>
    <w:rsid w:val="00624B5F"/>
    <w:rsid w:val="00633DEA"/>
    <w:rsid w:val="00640101"/>
    <w:rsid w:val="006405AB"/>
    <w:rsid w:val="00644211"/>
    <w:rsid w:val="0064631E"/>
    <w:rsid w:val="00646B56"/>
    <w:rsid w:val="00656C71"/>
    <w:rsid w:val="00671FA7"/>
    <w:rsid w:val="0068567B"/>
    <w:rsid w:val="00685DF2"/>
    <w:rsid w:val="0068777B"/>
    <w:rsid w:val="0069168E"/>
    <w:rsid w:val="00695111"/>
    <w:rsid w:val="006A4C9D"/>
    <w:rsid w:val="006A70B0"/>
    <w:rsid w:val="006C39A5"/>
    <w:rsid w:val="006C552C"/>
    <w:rsid w:val="006C6077"/>
    <w:rsid w:val="006C6889"/>
    <w:rsid w:val="006E3FB9"/>
    <w:rsid w:val="006E4AAC"/>
    <w:rsid w:val="006E6574"/>
    <w:rsid w:val="006E7679"/>
    <w:rsid w:val="006F2C05"/>
    <w:rsid w:val="00717B50"/>
    <w:rsid w:val="00720C66"/>
    <w:rsid w:val="0072271A"/>
    <w:rsid w:val="00723963"/>
    <w:rsid w:val="00731567"/>
    <w:rsid w:val="00733822"/>
    <w:rsid w:val="00733E60"/>
    <w:rsid w:val="007347A0"/>
    <w:rsid w:val="007479EE"/>
    <w:rsid w:val="00752851"/>
    <w:rsid w:val="00762D16"/>
    <w:rsid w:val="00765AE3"/>
    <w:rsid w:val="00765D63"/>
    <w:rsid w:val="0078119D"/>
    <w:rsid w:val="007955C9"/>
    <w:rsid w:val="007A2DC4"/>
    <w:rsid w:val="007A390A"/>
    <w:rsid w:val="007B139C"/>
    <w:rsid w:val="007B29A7"/>
    <w:rsid w:val="007B4AA5"/>
    <w:rsid w:val="007B6519"/>
    <w:rsid w:val="007B7530"/>
    <w:rsid w:val="007C1A96"/>
    <w:rsid w:val="007C236C"/>
    <w:rsid w:val="007C7DA1"/>
    <w:rsid w:val="007D14B7"/>
    <w:rsid w:val="007D1C4F"/>
    <w:rsid w:val="007D3996"/>
    <w:rsid w:val="007D3B4A"/>
    <w:rsid w:val="007E2EF2"/>
    <w:rsid w:val="007E6765"/>
    <w:rsid w:val="007F06DB"/>
    <w:rsid w:val="007F2F9B"/>
    <w:rsid w:val="007F3C2F"/>
    <w:rsid w:val="0080247D"/>
    <w:rsid w:val="008056DF"/>
    <w:rsid w:val="008133D3"/>
    <w:rsid w:val="00813858"/>
    <w:rsid w:val="00814D16"/>
    <w:rsid w:val="008177E8"/>
    <w:rsid w:val="00826CCE"/>
    <w:rsid w:val="00831FFC"/>
    <w:rsid w:val="008339AC"/>
    <w:rsid w:val="008466F8"/>
    <w:rsid w:val="00847F8B"/>
    <w:rsid w:val="008564A7"/>
    <w:rsid w:val="0086613A"/>
    <w:rsid w:val="00870D51"/>
    <w:rsid w:val="008755F4"/>
    <w:rsid w:val="008759EC"/>
    <w:rsid w:val="00881762"/>
    <w:rsid w:val="00882845"/>
    <w:rsid w:val="00882B70"/>
    <w:rsid w:val="00895579"/>
    <w:rsid w:val="0089737F"/>
    <w:rsid w:val="008A137E"/>
    <w:rsid w:val="008A26A4"/>
    <w:rsid w:val="008A53D9"/>
    <w:rsid w:val="008B0ED8"/>
    <w:rsid w:val="008B338F"/>
    <w:rsid w:val="008B5D8D"/>
    <w:rsid w:val="008C5AEE"/>
    <w:rsid w:val="008E06D6"/>
    <w:rsid w:val="008F378E"/>
    <w:rsid w:val="008F55BD"/>
    <w:rsid w:val="009019BC"/>
    <w:rsid w:val="00902967"/>
    <w:rsid w:val="009063F6"/>
    <w:rsid w:val="009071E4"/>
    <w:rsid w:val="00907C60"/>
    <w:rsid w:val="009106C7"/>
    <w:rsid w:val="0091143B"/>
    <w:rsid w:val="00915BD7"/>
    <w:rsid w:val="00933BEE"/>
    <w:rsid w:val="00934AD1"/>
    <w:rsid w:val="00936FFB"/>
    <w:rsid w:val="009413D6"/>
    <w:rsid w:val="009415FB"/>
    <w:rsid w:val="00946B00"/>
    <w:rsid w:val="00951824"/>
    <w:rsid w:val="009519C0"/>
    <w:rsid w:val="00962B4F"/>
    <w:rsid w:val="009663D1"/>
    <w:rsid w:val="00967088"/>
    <w:rsid w:val="00986760"/>
    <w:rsid w:val="00987398"/>
    <w:rsid w:val="00992866"/>
    <w:rsid w:val="0099622F"/>
    <w:rsid w:val="009A4712"/>
    <w:rsid w:val="009B0173"/>
    <w:rsid w:val="009D2D28"/>
    <w:rsid w:val="009D35A0"/>
    <w:rsid w:val="009E26F6"/>
    <w:rsid w:val="009E3BFC"/>
    <w:rsid w:val="009E412F"/>
    <w:rsid w:val="009E4714"/>
    <w:rsid w:val="009F36A6"/>
    <w:rsid w:val="00A0554B"/>
    <w:rsid w:val="00A06EC7"/>
    <w:rsid w:val="00A1492C"/>
    <w:rsid w:val="00A217E0"/>
    <w:rsid w:val="00A27ADB"/>
    <w:rsid w:val="00A318C6"/>
    <w:rsid w:val="00A31B83"/>
    <w:rsid w:val="00A35240"/>
    <w:rsid w:val="00A40400"/>
    <w:rsid w:val="00A46158"/>
    <w:rsid w:val="00A51F62"/>
    <w:rsid w:val="00A60F67"/>
    <w:rsid w:val="00A62EEF"/>
    <w:rsid w:val="00A644A2"/>
    <w:rsid w:val="00A665DC"/>
    <w:rsid w:val="00A92264"/>
    <w:rsid w:val="00A92F12"/>
    <w:rsid w:val="00A9310E"/>
    <w:rsid w:val="00A9497C"/>
    <w:rsid w:val="00AA17C0"/>
    <w:rsid w:val="00AA2219"/>
    <w:rsid w:val="00AA3403"/>
    <w:rsid w:val="00AA4CD8"/>
    <w:rsid w:val="00AA7D72"/>
    <w:rsid w:val="00AB11FF"/>
    <w:rsid w:val="00AB2180"/>
    <w:rsid w:val="00AB4798"/>
    <w:rsid w:val="00AB599E"/>
    <w:rsid w:val="00AC0713"/>
    <w:rsid w:val="00AC120A"/>
    <w:rsid w:val="00AC354A"/>
    <w:rsid w:val="00AC4BBB"/>
    <w:rsid w:val="00AC587A"/>
    <w:rsid w:val="00AC67D2"/>
    <w:rsid w:val="00AD32B7"/>
    <w:rsid w:val="00AD7DCA"/>
    <w:rsid w:val="00AE79BB"/>
    <w:rsid w:val="00AF4DAC"/>
    <w:rsid w:val="00B05758"/>
    <w:rsid w:val="00B13BD7"/>
    <w:rsid w:val="00B1491D"/>
    <w:rsid w:val="00B21160"/>
    <w:rsid w:val="00B2704E"/>
    <w:rsid w:val="00B31187"/>
    <w:rsid w:val="00B358E6"/>
    <w:rsid w:val="00B45CFB"/>
    <w:rsid w:val="00B50AEC"/>
    <w:rsid w:val="00B531D3"/>
    <w:rsid w:val="00B55B50"/>
    <w:rsid w:val="00B56A2F"/>
    <w:rsid w:val="00B60B9E"/>
    <w:rsid w:val="00B66400"/>
    <w:rsid w:val="00B74C97"/>
    <w:rsid w:val="00B75DD1"/>
    <w:rsid w:val="00B827B6"/>
    <w:rsid w:val="00B939B7"/>
    <w:rsid w:val="00B9455D"/>
    <w:rsid w:val="00B948DD"/>
    <w:rsid w:val="00B9507A"/>
    <w:rsid w:val="00BA089D"/>
    <w:rsid w:val="00BA3DE1"/>
    <w:rsid w:val="00BA5123"/>
    <w:rsid w:val="00BB0689"/>
    <w:rsid w:val="00BB1311"/>
    <w:rsid w:val="00BD31A9"/>
    <w:rsid w:val="00BD4E5C"/>
    <w:rsid w:val="00BE60A8"/>
    <w:rsid w:val="00BE72F8"/>
    <w:rsid w:val="00BF5AD7"/>
    <w:rsid w:val="00C01973"/>
    <w:rsid w:val="00C0299E"/>
    <w:rsid w:val="00C12B1C"/>
    <w:rsid w:val="00C136B3"/>
    <w:rsid w:val="00C164F6"/>
    <w:rsid w:val="00C212CB"/>
    <w:rsid w:val="00C262D1"/>
    <w:rsid w:val="00C323AD"/>
    <w:rsid w:val="00C34164"/>
    <w:rsid w:val="00C368DB"/>
    <w:rsid w:val="00C40A40"/>
    <w:rsid w:val="00C4120F"/>
    <w:rsid w:val="00C41450"/>
    <w:rsid w:val="00C507B0"/>
    <w:rsid w:val="00C511D9"/>
    <w:rsid w:val="00C55FAE"/>
    <w:rsid w:val="00C56A26"/>
    <w:rsid w:val="00C70CCC"/>
    <w:rsid w:val="00C7687A"/>
    <w:rsid w:val="00C81757"/>
    <w:rsid w:val="00C842F0"/>
    <w:rsid w:val="00C8523F"/>
    <w:rsid w:val="00C91637"/>
    <w:rsid w:val="00CA23C2"/>
    <w:rsid w:val="00CB077A"/>
    <w:rsid w:val="00CB13CA"/>
    <w:rsid w:val="00CB2175"/>
    <w:rsid w:val="00CC033C"/>
    <w:rsid w:val="00CD1549"/>
    <w:rsid w:val="00CD48D6"/>
    <w:rsid w:val="00CD6591"/>
    <w:rsid w:val="00CD73FE"/>
    <w:rsid w:val="00CE3A90"/>
    <w:rsid w:val="00CE4061"/>
    <w:rsid w:val="00CE6B1F"/>
    <w:rsid w:val="00CF6D01"/>
    <w:rsid w:val="00D0344C"/>
    <w:rsid w:val="00D0518D"/>
    <w:rsid w:val="00D06DF2"/>
    <w:rsid w:val="00D149F8"/>
    <w:rsid w:val="00D154AE"/>
    <w:rsid w:val="00D23396"/>
    <w:rsid w:val="00D32045"/>
    <w:rsid w:val="00D440AB"/>
    <w:rsid w:val="00D51972"/>
    <w:rsid w:val="00D53717"/>
    <w:rsid w:val="00D5562C"/>
    <w:rsid w:val="00D64B9D"/>
    <w:rsid w:val="00D65CC2"/>
    <w:rsid w:val="00D65D75"/>
    <w:rsid w:val="00D706B4"/>
    <w:rsid w:val="00D712A0"/>
    <w:rsid w:val="00D73158"/>
    <w:rsid w:val="00D82991"/>
    <w:rsid w:val="00D8772E"/>
    <w:rsid w:val="00D87AD1"/>
    <w:rsid w:val="00D92429"/>
    <w:rsid w:val="00D937E3"/>
    <w:rsid w:val="00D9526F"/>
    <w:rsid w:val="00D961B0"/>
    <w:rsid w:val="00DA42B3"/>
    <w:rsid w:val="00DA43EC"/>
    <w:rsid w:val="00DB4500"/>
    <w:rsid w:val="00DB538D"/>
    <w:rsid w:val="00DC0A05"/>
    <w:rsid w:val="00DC4659"/>
    <w:rsid w:val="00DC7FB7"/>
    <w:rsid w:val="00DD3965"/>
    <w:rsid w:val="00DE0CEE"/>
    <w:rsid w:val="00DE21E4"/>
    <w:rsid w:val="00DE22A6"/>
    <w:rsid w:val="00DE4179"/>
    <w:rsid w:val="00DE4F90"/>
    <w:rsid w:val="00E00FE5"/>
    <w:rsid w:val="00E1317C"/>
    <w:rsid w:val="00E15142"/>
    <w:rsid w:val="00E20635"/>
    <w:rsid w:val="00E2420B"/>
    <w:rsid w:val="00E30D13"/>
    <w:rsid w:val="00E44810"/>
    <w:rsid w:val="00E459CD"/>
    <w:rsid w:val="00E46F2E"/>
    <w:rsid w:val="00E47130"/>
    <w:rsid w:val="00E50361"/>
    <w:rsid w:val="00E50B02"/>
    <w:rsid w:val="00E52145"/>
    <w:rsid w:val="00E577EE"/>
    <w:rsid w:val="00E67DC2"/>
    <w:rsid w:val="00E70DB4"/>
    <w:rsid w:val="00E7141C"/>
    <w:rsid w:val="00E84596"/>
    <w:rsid w:val="00EA3809"/>
    <w:rsid w:val="00EA4C86"/>
    <w:rsid w:val="00EA6065"/>
    <w:rsid w:val="00EA7A7D"/>
    <w:rsid w:val="00EA7D8B"/>
    <w:rsid w:val="00EB1068"/>
    <w:rsid w:val="00EC0322"/>
    <w:rsid w:val="00EC168A"/>
    <w:rsid w:val="00ED1B4F"/>
    <w:rsid w:val="00EF1784"/>
    <w:rsid w:val="00EF532D"/>
    <w:rsid w:val="00EF6133"/>
    <w:rsid w:val="00EF769D"/>
    <w:rsid w:val="00F02CBD"/>
    <w:rsid w:val="00F03504"/>
    <w:rsid w:val="00F05088"/>
    <w:rsid w:val="00F10846"/>
    <w:rsid w:val="00F215B3"/>
    <w:rsid w:val="00F23025"/>
    <w:rsid w:val="00F23D4B"/>
    <w:rsid w:val="00F3012A"/>
    <w:rsid w:val="00F31740"/>
    <w:rsid w:val="00F334F1"/>
    <w:rsid w:val="00F37139"/>
    <w:rsid w:val="00F37C36"/>
    <w:rsid w:val="00F40384"/>
    <w:rsid w:val="00F417F8"/>
    <w:rsid w:val="00F50301"/>
    <w:rsid w:val="00F50AC8"/>
    <w:rsid w:val="00F53B64"/>
    <w:rsid w:val="00F550E2"/>
    <w:rsid w:val="00F55A70"/>
    <w:rsid w:val="00F71374"/>
    <w:rsid w:val="00F71A2C"/>
    <w:rsid w:val="00F73ED1"/>
    <w:rsid w:val="00F859E9"/>
    <w:rsid w:val="00F877C6"/>
    <w:rsid w:val="00F97A1E"/>
    <w:rsid w:val="00FA1E5D"/>
    <w:rsid w:val="00FA29E1"/>
    <w:rsid w:val="00FA3921"/>
    <w:rsid w:val="00FA7FAB"/>
    <w:rsid w:val="00FC5A87"/>
    <w:rsid w:val="00FD4B31"/>
    <w:rsid w:val="00FD595A"/>
    <w:rsid w:val="00FD78D5"/>
    <w:rsid w:val="00FD7D4A"/>
    <w:rsid w:val="00FE2A40"/>
    <w:rsid w:val="00FE3B85"/>
    <w:rsid w:val="00FE690A"/>
    <w:rsid w:val="00FF21C8"/>
    <w:rsid w:val="00FF41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6B5060D"/>
  <w15:docId w15:val="{B83FA3D1-EB77-409A-A209-B5633A2E9E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2116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72396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unhideWhenUsed/>
    <w:rsid w:val="00C12B1C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rsid w:val="00C12B1C"/>
  </w:style>
  <w:style w:type="paragraph" w:styleId="a5">
    <w:name w:val="List Paragraph"/>
    <w:basedOn w:val="a"/>
    <w:link w:val="a6"/>
    <w:uiPriority w:val="34"/>
    <w:qFormat/>
    <w:rsid w:val="00297273"/>
    <w:pPr>
      <w:ind w:left="720"/>
      <w:contextualSpacing/>
    </w:pPr>
  </w:style>
  <w:style w:type="character" w:styleId="a7">
    <w:name w:val="annotation reference"/>
    <w:basedOn w:val="a0"/>
    <w:uiPriority w:val="99"/>
    <w:unhideWhenUsed/>
    <w:rsid w:val="0091143B"/>
    <w:rPr>
      <w:sz w:val="16"/>
      <w:szCs w:val="16"/>
    </w:rPr>
  </w:style>
  <w:style w:type="paragraph" w:styleId="a8">
    <w:name w:val="annotation text"/>
    <w:basedOn w:val="a"/>
    <w:link w:val="a9"/>
    <w:uiPriority w:val="99"/>
    <w:unhideWhenUsed/>
    <w:rsid w:val="0091143B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rsid w:val="0091143B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91143B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91143B"/>
    <w:rPr>
      <w:b/>
      <w:bCs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91143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1143B"/>
    <w:rPr>
      <w:rFonts w:ascii="Tahoma" w:hAnsi="Tahoma"/>
      <w:sz w:val="16"/>
      <w:szCs w:val="16"/>
    </w:rPr>
  </w:style>
  <w:style w:type="paragraph" w:styleId="ae">
    <w:name w:val="Revision"/>
    <w:hidden/>
    <w:uiPriority w:val="99"/>
    <w:semiHidden/>
    <w:rsid w:val="0091143B"/>
    <w:pPr>
      <w:spacing w:after="0" w:line="240" w:lineRule="auto"/>
    </w:pPr>
  </w:style>
  <w:style w:type="paragraph" w:customStyle="1" w:styleId="Raid">
    <w:name w:val="!Raid текст списка"/>
    <w:basedOn w:val="a"/>
    <w:uiPriority w:val="99"/>
    <w:rsid w:val="00733E60"/>
    <w:pPr>
      <w:widowControl w:val="0"/>
      <w:suppressLineNumbers/>
      <w:tabs>
        <w:tab w:val="left" w:pos="0"/>
        <w:tab w:val="left" w:pos="4253"/>
      </w:tabs>
      <w:suppressAutoHyphens/>
      <w:spacing w:after="0" w:line="240" w:lineRule="auto"/>
      <w:ind w:left="-8506"/>
      <w:jc w:val="both"/>
    </w:pPr>
    <w:rPr>
      <w:rFonts w:ascii="FranklinGothBookCTT" w:eastAsia="SimSun" w:hAnsi="FranklinGothBookCTT" w:cs="FranklinGothBookCTT"/>
      <w:kern w:val="1"/>
      <w:sz w:val="24"/>
      <w:szCs w:val="24"/>
      <w:lang w:val="en-US" w:eastAsia="zh-CN" w:bidi="hi-IN"/>
    </w:rPr>
  </w:style>
  <w:style w:type="character" w:customStyle="1" w:styleId="20">
    <w:name w:val="Заголовок 2 Знак"/>
    <w:basedOn w:val="a0"/>
    <w:link w:val="2"/>
    <w:uiPriority w:val="9"/>
    <w:rsid w:val="0072396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WW-Normal">
    <w:name w:val="WW-Normal"/>
    <w:rsid w:val="00733822"/>
    <w:pPr>
      <w:suppressAutoHyphens/>
      <w:autoSpaceDE w:val="0"/>
      <w:spacing w:after="0" w:line="240" w:lineRule="auto"/>
    </w:pPr>
    <w:rPr>
      <w:rFonts w:ascii="Times New Roman" w:eastAsia="Calibri" w:hAnsi="Times New Roman" w:cs="Times New Roman"/>
      <w:color w:val="000000"/>
      <w:kern w:val="1"/>
      <w:sz w:val="24"/>
      <w:szCs w:val="24"/>
      <w:lang w:eastAsia="zh-CN"/>
    </w:rPr>
  </w:style>
  <w:style w:type="paragraph" w:styleId="af">
    <w:name w:val="Subtitle"/>
    <w:basedOn w:val="a"/>
    <w:link w:val="11"/>
    <w:qFormat/>
    <w:rsid w:val="00C136B3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val="x-none" w:eastAsia="x-none"/>
    </w:rPr>
  </w:style>
  <w:style w:type="character" w:customStyle="1" w:styleId="af0">
    <w:name w:val="Подзаголовок Знак"/>
    <w:basedOn w:val="a0"/>
    <w:uiPriority w:val="11"/>
    <w:rsid w:val="00C136B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11">
    <w:name w:val="Подзаголовок Знак1"/>
    <w:link w:val="af"/>
    <w:locked/>
    <w:rsid w:val="00C136B3"/>
    <w:rPr>
      <w:rFonts w:ascii="Times New Roman" w:eastAsia="Times New Roman" w:hAnsi="Times New Roman" w:cs="Times New Roman"/>
      <w:b/>
      <w:sz w:val="28"/>
      <w:szCs w:val="20"/>
      <w:lang w:val="x-none" w:eastAsia="x-none"/>
    </w:rPr>
  </w:style>
  <w:style w:type="character" w:customStyle="1" w:styleId="10">
    <w:name w:val="Заголовок 1 Знак"/>
    <w:basedOn w:val="a0"/>
    <w:link w:val="1"/>
    <w:uiPriority w:val="9"/>
    <w:rsid w:val="00B2116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f1">
    <w:name w:val="Знак Знак"/>
    <w:rsid w:val="00466CD2"/>
    <w:rPr>
      <w:lang w:val="ru-RU" w:eastAsia="ru-RU" w:bidi="ar-SA"/>
    </w:rPr>
  </w:style>
  <w:style w:type="paragraph" w:styleId="af2">
    <w:name w:val="footer"/>
    <w:basedOn w:val="a"/>
    <w:link w:val="af3"/>
    <w:rsid w:val="00DD3965"/>
    <w:pPr>
      <w:tabs>
        <w:tab w:val="center" w:pos="4677"/>
        <w:tab w:val="right" w:pos="9355"/>
      </w:tabs>
      <w:spacing w:after="0" w:line="360" w:lineRule="auto"/>
      <w:ind w:firstLine="720"/>
      <w:jc w:val="both"/>
    </w:pPr>
    <w:rPr>
      <w:rFonts w:ascii="Arial" w:eastAsia="Times New Roman" w:hAnsi="Arial" w:cs="Times New Roman"/>
      <w:snapToGrid w:val="0"/>
      <w:sz w:val="24"/>
      <w:szCs w:val="20"/>
      <w:lang w:val="x-none" w:eastAsia="x-none"/>
    </w:rPr>
  </w:style>
  <w:style w:type="character" w:customStyle="1" w:styleId="af3">
    <w:name w:val="Нижний колонтитул Знак"/>
    <w:basedOn w:val="a0"/>
    <w:link w:val="af2"/>
    <w:rsid w:val="00DD3965"/>
    <w:rPr>
      <w:rFonts w:ascii="Arial" w:eastAsia="Times New Roman" w:hAnsi="Arial" w:cs="Times New Roman"/>
      <w:snapToGrid w:val="0"/>
      <w:sz w:val="24"/>
      <w:szCs w:val="20"/>
      <w:lang w:val="x-none" w:eastAsia="x-none"/>
    </w:rPr>
  </w:style>
  <w:style w:type="paragraph" w:customStyle="1" w:styleId="af4">
    <w:name w:val="Нормальный"/>
    <w:link w:val="af5"/>
    <w:rsid w:val="00DD3965"/>
    <w:pPr>
      <w:autoSpaceDE w:val="0"/>
      <w:autoSpaceDN w:val="0"/>
      <w:spacing w:after="0" w:line="240" w:lineRule="auto"/>
    </w:pPr>
    <w:rPr>
      <w:rFonts w:ascii="NTTimes/Cyrillic" w:eastAsia="Times New Roman" w:hAnsi="NTTimes/Cyrillic" w:cs="NTTimes/Cyrillic"/>
      <w:sz w:val="20"/>
      <w:szCs w:val="20"/>
      <w:lang w:eastAsia="ru-RU"/>
    </w:rPr>
  </w:style>
  <w:style w:type="character" w:customStyle="1" w:styleId="af5">
    <w:name w:val="Нормальный Знак"/>
    <w:link w:val="af4"/>
    <w:rsid w:val="00DD3965"/>
    <w:rPr>
      <w:rFonts w:ascii="NTTimes/Cyrillic" w:eastAsia="Times New Roman" w:hAnsi="NTTimes/Cyrillic" w:cs="NTTimes/Cyrillic"/>
      <w:sz w:val="20"/>
      <w:szCs w:val="20"/>
      <w:lang w:eastAsia="ru-RU"/>
    </w:rPr>
  </w:style>
  <w:style w:type="table" w:styleId="af6">
    <w:name w:val="Table Grid"/>
    <w:basedOn w:val="a1"/>
    <w:uiPriority w:val="59"/>
    <w:rsid w:val="00DD39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Hyperlink"/>
    <w:basedOn w:val="a0"/>
    <w:uiPriority w:val="99"/>
    <w:unhideWhenUsed/>
    <w:rsid w:val="00F859E9"/>
    <w:rPr>
      <w:color w:val="0000FF"/>
      <w:u w:val="single"/>
    </w:rPr>
  </w:style>
  <w:style w:type="character" w:styleId="af8">
    <w:name w:val="FollowedHyperlink"/>
    <w:basedOn w:val="a0"/>
    <w:uiPriority w:val="99"/>
    <w:semiHidden/>
    <w:unhideWhenUsed/>
    <w:rsid w:val="00F859E9"/>
    <w:rPr>
      <w:color w:val="800080"/>
      <w:u w:val="single"/>
    </w:rPr>
  </w:style>
  <w:style w:type="paragraph" w:customStyle="1" w:styleId="xl65">
    <w:name w:val="xl65"/>
    <w:basedOn w:val="a"/>
    <w:rsid w:val="00F859E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6">
    <w:name w:val="xl66"/>
    <w:basedOn w:val="a"/>
    <w:rsid w:val="00F859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7">
    <w:name w:val="xl67"/>
    <w:basedOn w:val="a"/>
    <w:rsid w:val="00F859E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8">
    <w:name w:val="xl68"/>
    <w:basedOn w:val="a"/>
    <w:rsid w:val="00F859E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9">
    <w:name w:val="xl69"/>
    <w:basedOn w:val="a"/>
    <w:rsid w:val="00F859E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0">
    <w:name w:val="xl70"/>
    <w:basedOn w:val="a"/>
    <w:rsid w:val="00F859E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F859E9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F859E9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3">
    <w:name w:val="xl73"/>
    <w:basedOn w:val="a"/>
    <w:rsid w:val="00F859E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4">
    <w:name w:val="xl74"/>
    <w:basedOn w:val="a"/>
    <w:rsid w:val="00F859E9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5">
    <w:name w:val="xl75"/>
    <w:basedOn w:val="a"/>
    <w:rsid w:val="00F859E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6">
    <w:name w:val="xl76"/>
    <w:basedOn w:val="a"/>
    <w:rsid w:val="00F859E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7">
    <w:name w:val="xl77"/>
    <w:basedOn w:val="a"/>
    <w:rsid w:val="00F859E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8">
    <w:name w:val="xl78"/>
    <w:basedOn w:val="a"/>
    <w:rsid w:val="00F859E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9">
    <w:name w:val="xl79"/>
    <w:basedOn w:val="a"/>
    <w:rsid w:val="00F859E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0">
    <w:name w:val="xl80"/>
    <w:basedOn w:val="a"/>
    <w:rsid w:val="00F859E9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81">
    <w:name w:val="xl81"/>
    <w:basedOn w:val="a"/>
    <w:rsid w:val="00F859E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82">
    <w:name w:val="xl82"/>
    <w:basedOn w:val="a"/>
    <w:rsid w:val="00F859E9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83">
    <w:name w:val="xl83"/>
    <w:basedOn w:val="a"/>
    <w:rsid w:val="00F859E9"/>
    <w:pPr>
      <w:pBdr>
        <w:top w:val="single" w:sz="8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84">
    <w:name w:val="xl84"/>
    <w:basedOn w:val="a"/>
    <w:rsid w:val="00F859E9"/>
    <w:pPr>
      <w:pBdr>
        <w:top w:val="single" w:sz="8" w:space="0" w:color="auto"/>
        <w:bottom w:val="single" w:sz="4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85">
    <w:name w:val="xl85"/>
    <w:basedOn w:val="a"/>
    <w:rsid w:val="00F859E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86">
    <w:name w:val="xl86"/>
    <w:basedOn w:val="a"/>
    <w:rsid w:val="00F859E9"/>
    <w:pPr>
      <w:pBdr>
        <w:top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87">
    <w:name w:val="xl87"/>
    <w:basedOn w:val="a"/>
    <w:rsid w:val="00F859E9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88">
    <w:name w:val="xl88"/>
    <w:basedOn w:val="a"/>
    <w:rsid w:val="00F859E9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styleId="af9">
    <w:name w:val="header"/>
    <w:basedOn w:val="a"/>
    <w:link w:val="afa"/>
    <w:uiPriority w:val="99"/>
    <w:unhideWhenUsed/>
    <w:rsid w:val="00AA22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0"/>
    <w:link w:val="af9"/>
    <w:uiPriority w:val="99"/>
    <w:rsid w:val="00AA2219"/>
  </w:style>
  <w:style w:type="character" w:styleId="afb">
    <w:name w:val="Placeholder Text"/>
    <w:basedOn w:val="a0"/>
    <w:uiPriority w:val="99"/>
    <w:semiHidden/>
    <w:rsid w:val="00AD7DCA"/>
    <w:rPr>
      <w:color w:val="808080"/>
    </w:rPr>
  </w:style>
  <w:style w:type="paragraph" w:customStyle="1" w:styleId="FR1">
    <w:name w:val="FR1"/>
    <w:rsid w:val="00934AD1"/>
    <w:pPr>
      <w:widowControl w:val="0"/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1CharChar">
    <w:name w:val="Знак Знак1 Char Char"/>
    <w:basedOn w:val="a"/>
    <w:rsid w:val="00934AD1"/>
    <w:pPr>
      <w:widowControl w:val="0"/>
      <w:spacing w:after="0" w:line="240" w:lineRule="auto"/>
      <w:jc w:val="both"/>
    </w:pPr>
    <w:rPr>
      <w:rFonts w:ascii="Times New Roman" w:eastAsia="SimSun" w:hAnsi="Times New Roman" w:cs="Times New Roman"/>
      <w:kern w:val="2"/>
      <w:sz w:val="21"/>
      <w:szCs w:val="21"/>
      <w:lang w:val="en-US" w:eastAsia="zh-CN"/>
    </w:rPr>
  </w:style>
  <w:style w:type="paragraph" w:customStyle="1" w:styleId="western">
    <w:name w:val="western"/>
    <w:basedOn w:val="a"/>
    <w:uiPriority w:val="99"/>
    <w:rsid w:val="00934AD1"/>
    <w:pPr>
      <w:suppressAutoHyphens/>
      <w:spacing w:before="280" w:after="280" w:line="240" w:lineRule="auto"/>
      <w:jc w:val="both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ConsNormal">
    <w:name w:val="ConsNormal"/>
    <w:rsid w:val="00934AD1"/>
    <w:pPr>
      <w:numPr>
        <w:ilvl w:val="1"/>
        <w:numId w:val="2"/>
      </w:numPr>
      <w:tabs>
        <w:tab w:val="left" w:pos="2291"/>
      </w:tabs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">
    <w:name w:val="Абзац списка1"/>
    <w:basedOn w:val="a"/>
    <w:link w:val="ListParagraph"/>
    <w:qFormat/>
    <w:rsid w:val="00934AD1"/>
    <w:pPr>
      <w:ind w:left="720"/>
      <w:contextualSpacing/>
    </w:pPr>
    <w:rPr>
      <w:rFonts w:ascii="Calibri" w:eastAsia="Times New Roman" w:hAnsi="Calibri" w:cs="Times New Roman"/>
    </w:rPr>
  </w:style>
  <w:style w:type="paragraph" w:styleId="afc">
    <w:name w:val="Plain Text"/>
    <w:basedOn w:val="a"/>
    <w:link w:val="afd"/>
    <w:uiPriority w:val="99"/>
    <w:rsid w:val="00934AD1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d">
    <w:name w:val="Текст Знак"/>
    <w:basedOn w:val="a0"/>
    <w:link w:val="afc"/>
    <w:uiPriority w:val="99"/>
    <w:rsid w:val="00934AD1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1B06BC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1B06BC"/>
  </w:style>
  <w:style w:type="table" w:customStyle="1" w:styleId="13">
    <w:name w:val="Сетка таблицы1"/>
    <w:basedOn w:val="a1"/>
    <w:next w:val="af6"/>
    <w:uiPriority w:val="59"/>
    <w:rsid w:val="00D877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styleId="111111">
    <w:name w:val="Outline List 2"/>
    <w:basedOn w:val="a2"/>
    <w:uiPriority w:val="99"/>
    <w:rsid w:val="00B531D3"/>
    <w:pPr>
      <w:numPr>
        <w:numId w:val="16"/>
      </w:numPr>
    </w:pPr>
  </w:style>
  <w:style w:type="paragraph" w:styleId="afe">
    <w:name w:val="footnote text"/>
    <w:basedOn w:val="a"/>
    <w:link w:val="aff"/>
    <w:uiPriority w:val="99"/>
    <w:semiHidden/>
    <w:unhideWhenUsed/>
    <w:rsid w:val="00065435"/>
    <w:pPr>
      <w:spacing w:after="0" w:line="240" w:lineRule="auto"/>
    </w:pPr>
    <w:rPr>
      <w:sz w:val="20"/>
      <w:szCs w:val="20"/>
    </w:rPr>
  </w:style>
  <w:style w:type="character" w:customStyle="1" w:styleId="aff">
    <w:name w:val="Текст сноски Знак"/>
    <w:basedOn w:val="a0"/>
    <w:link w:val="afe"/>
    <w:uiPriority w:val="99"/>
    <w:semiHidden/>
    <w:rsid w:val="00065435"/>
    <w:rPr>
      <w:sz w:val="20"/>
      <w:szCs w:val="20"/>
    </w:rPr>
  </w:style>
  <w:style w:type="character" w:styleId="aff0">
    <w:name w:val="footnote reference"/>
    <w:basedOn w:val="a0"/>
    <w:uiPriority w:val="99"/>
    <w:semiHidden/>
    <w:unhideWhenUsed/>
    <w:rsid w:val="00065435"/>
    <w:rPr>
      <w:vertAlign w:val="superscript"/>
    </w:rPr>
  </w:style>
  <w:style w:type="character" w:customStyle="1" w:styleId="a6">
    <w:name w:val="Абзац списка Знак"/>
    <w:link w:val="a5"/>
    <w:uiPriority w:val="34"/>
    <w:rsid w:val="00040E80"/>
  </w:style>
  <w:style w:type="character" w:customStyle="1" w:styleId="ListParagraph">
    <w:name w:val="List Paragraph Знак"/>
    <w:link w:val="12"/>
    <w:rsid w:val="00356658"/>
    <w:rPr>
      <w:rFonts w:ascii="Calibri" w:eastAsia="Times New Roman" w:hAnsi="Calibri" w:cs="Times New Roman"/>
    </w:rPr>
  </w:style>
  <w:style w:type="paragraph" w:styleId="aff1">
    <w:name w:val="Normal (Web)"/>
    <w:aliases w:val="Обычный (Web),Обычный (веб) Знак Знак,Обычный (Web) Знак Знак Знак"/>
    <w:basedOn w:val="a"/>
    <w:link w:val="aff2"/>
    <w:uiPriority w:val="99"/>
    <w:qFormat/>
    <w:rsid w:val="00D440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2">
    <w:name w:val="Обычный (веб) Знак"/>
    <w:aliases w:val="Обычный (Web) Знак,Обычный (веб) Знак Знак Знак,Обычный (Web) Знак Знак Знак Знак"/>
    <w:link w:val="aff1"/>
    <w:uiPriority w:val="99"/>
    <w:locked/>
    <w:rsid w:val="00D440A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3">
    <w:name w:val="Стиль2"/>
    <w:basedOn w:val="af9"/>
    <w:link w:val="24"/>
    <w:qFormat/>
    <w:rsid w:val="00F10846"/>
    <w:pPr>
      <w:ind w:firstLine="540"/>
      <w:jc w:val="both"/>
    </w:pPr>
    <w:rPr>
      <w:rFonts w:ascii="Times New Roman" w:eastAsia="Times New Roman" w:hAnsi="Times New Roman" w:cs="Times New Roman"/>
      <w:sz w:val="26"/>
      <w:szCs w:val="26"/>
      <w:lang w:val="x-none" w:eastAsia="x-none"/>
    </w:rPr>
  </w:style>
  <w:style w:type="character" w:customStyle="1" w:styleId="24">
    <w:name w:val="Стиль2 Знак"/>
    <w:link w:val="23"/>
    <w:rsid w:val="00F10846"/>
    <w:rPr>
      <w:rFonts w:ascii="Times New Roman" w:eastAsia="Times New Roman" w:hAnsi="Times New Roman" w:cs="Times New Roman"/>
      <w:sz w:val="26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08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03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5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86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72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5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06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5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6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1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4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8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0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8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03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7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1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15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7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2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4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6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89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843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740421">
                      <w:marLeft w:val="0"/>
                      <w:marRight w:val="-1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2315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447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2849321">
                                  <w:marLeft w:val="0"/>
                                  <w:marRight w:val="150"/>
                                  <w:marTop w:val="30"/>
                                  <w:marBottom w:val="9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3397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84077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5892408">
                                              <w:marLeft w:val="0"/>
                                              <w:marRight w:val="0"/>
                                              <w:marTop w:val="0"/>
                                              <w:marBottom w:val="36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2366676">
                                                  <w:marLeft w:val="0"/>
                                                  <w:marRight w:val="387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24141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emf"/><Relationship Id="rId18" Type="http://schemas.microsoft.com/office/2016/09/relationships/commentsIds" Target="commentsId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microsoft.com/office/2011/relationships/commentsExtended" Target="commentsExtended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comments" Target="comments.xm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BC4FC72151F8C44D92DE47CD6725D347" ma:contentTypeVersion="0" ma:contentTypeDescription="Создание документа." ma:contentTypeScope="" ma:versionID="78d4878d5bb2c49d616ed7635de23c3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65C55F-7DD6-4111-BE73-E1797A3416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859BB4D-7047-458E-9F63-0C9D7ECC4A6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1BEB7F7-D3B4-41D6-BC29-8337C61DE911}">
  <ds:schemaRefs>
    <ds:schemaRef ds:uri="http://schemas.openxmlformats.org/package/2006/metadata/core-properties"/>
    <ds:schemaRef ds:uri="http://purl.org/dc/elements/1.1/"/>
    <ds:schemaRef ds:uri="http://purl.org/dc/terms/"/>
    <ds:schemaRef ds:uri="http://purl.org/dc/dcmitype/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2A202C82-5AD1-4174-A5C3-180A0FCE6C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12</Pages>
  <Words>4176</Words>
  <Characters>23805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Коптенков Владимир Анатольевич</dc:creator>
  <cp:keywords/>
  <dc:description/>
  <cp:lastModifiedBy>Данилова Татьяна Владимировна</cp:lastModifiedBy>
  <cp:revision>4</cp:revision>
  <cp:lastPrinted>2019-10-02T10:00:00Z</cp:lastPrinted>
  <dcterms:created xsi:type="dcterms:W3CDTF">2019-10-02T09:25:00Z</dcterms:created>
  <dcterms:modified xsi:type="dcterms:W3CDTF">2019-10-02T10:07:00Z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0x010100BC4FC72151F8C44D92DE47CD6725D347</vt:lpwstr>
  </property>
</Properties>
</file>